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10.png" ContentType="image/png"/>
  <Override PartName="/word/media/image5.png" ContentType="image/png"/>
  <Override PartName="/word/media/image11.png" ContentType="image/png"/>
  <Override PartName="/word/media/image6.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14.png" ContentType="image/png"/>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_rels/document.xml.rels" ContentType="application/vnd.openxmlformats-package.relationships+xml"/>
  <Override PartName="/word/theme/theme1.xml" ContentType="application/vnd.openxmlformats-officedocument.theme+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spacing w:before="480" w:after="240"/>
        <w:rPr/>
      </w:pPr>
      <w:r>
        <w:rPr/>
      </w:r>
    </w:p>
    <w:p>
      <w:pPr>
        <w:pStyle w:val="Title"/>
        <w:rPr/>
      </w:pPr>
      <w:r>
        <w:rPr/>
      </w:r>
    </w:p>
    <w:p>
      <w:pPr>
        <w:pStyle w:val="Title"/>
        <w:rPr/>
      </w:pPr>
      <w:r>
        <w:rPr/>
      </w:r>
    </w:p>
    <w:p>
      <w:pPr>
        <w:pStyle w:val="Title"/>
        <w:rPr>
          <w:color w:val="000000"/>
          <w:sz w:val="48"/>
          <w:szCs w:val="48"/>
        </w:rPr>
      </w:pPr>
      <w:r>
        <w:rPr>
          <w:color w:val="000000"/>
          <w:sz w:val="48"/>
          <w:szCs w:val="48"/>
        </w:rPr>
        <w:t>CSCB862 Проект по практическо въведение в софтуерното тестване</w:t>
      </w:r>
    </w:p>
    <w:p>
      <w:pPr>
        <w:pStyle w:val="Subtitle"/>
        <w:rPr/>
      </w:pPr>
      <w:r>
        <w:rPr/>
      </w:r>
    </w:p>
    <w:p>
      <w:pPr>
        <w:pStyle w:val="TextBody"/>
        <w:rPr/>
      </w:pPr>
      <w:r>
        <w:rPr/>
      </w:r>
    </w:p>
    <w:p>
      <w:pPr>
        <w:pStyle w:val="Subtitle"/>
        <w:rPr>
          <w:color w:val="000000"/>
        </w:rPr>
      </w:pPr>
      <w:r>
        <w:rPr>
          <w:color w:val="000000"/>
        </w:rPr>
        <w:t>F95722 Георги Ивов Димитров</w:t>
      </w:r>
    </w:p>
    <w:p>
      <w:pPr>
        <w:pStyle w:val="TextBody"/>
        <w:rPr/>
      </w:pPr>
      <w:r>
        <w:rPr/>
      </w:r>
    </w:p>
    <w:p>
      <w:pPr>
        <w:pStyle w:val="TextBody"/>
        <w:rPr/>
      </w:pPr>
      <w:r>
        <w:rPr/>
      </w:r>
    </w:p>
    <w:p>
      <w:pPr>
        <w:pStyle w:val="TextBody"/>
        <w:rPr/>
      </w:pPr>
      <w:r>
        <w:rPr/>
      </w:r>
    </w:p>
    <w:p>
      <w:pPr>
        <w:pStyle w:val="TextBody"/>
        <w:rPr/>
      </w:pPr>
      <w:r>
        <w:rPr/>
      </w:r>
    </w:p>
    <w:p>
      <w:pPr>
        <w:pStyle w:val="TextBody"/>
        <w:jc w:val="center"/>
        <w:rPr/>
      </w:pPr>
      <w:r>
        <w:rPr/>
        <w:t>Тестване относно обекта на тесването (Functional, UI, Localization and etc. Testing). Приложете тестването върху https://www.gamesparkles.com/games/buggle.</w:t>
      </w:r>
      <w:r>
        <w:br w:type="page"/>
      </w:r>
    </w:p>
    <w:p>
      <w:pPr>
        <w:pStyle w:val="Heading1"/>
        <w:rPr>
          <w:lang w:val="bg-BG"/>
        </w:rPr>
      </w:pPr>
      <w:r>
        <w:rPr>
          <w:lang w:val="bg-BG"/>
        </w:rPr>
        <w:t>Увод</w:t>
      </w:r>
    </w:p>
    <w:p>
      <w:pPr>
        <w:pStyle w:val="FirstParagraph"/>
        <w:rPr>
          <w:lang w:val="bg-BG"/>
        </w:rPr>
      </w:pPr>
      <w:r>
        <w:rPr>
          <w:lang w:val="bg-BG"/>
        </w:rPr>
        <w:t>Тестването на софтуерен продукт е изключително важна част от разработването на модерен, устойчив и работещ софтуер. В една вечно променяща се информационна и технологична среда, обстойното тестване на всички елементи от един софтуер позволяват на екипът зад него да взимат ключови решения относно разработката на техния продукт, като това дава шанс да получат реална представа за качеството му, недостатъците, дефектите му.</w:t>
      </w:r>
    </w:p>
    <w:p>
      <w:pPr>
        <w:pStyle w:val="TextBody"/>
        <w:rPr>
          <w:lang w:val="bg-BG"/>
        </w:rPr>
      </w:pPr>
      <w:r>
        <w:rPr>
          <w:lang w:val="bg-BG"/>
        </w:rPr>
        <w:t>Изграждането на обстоен и всеобхващащ тестов план е ключова част от контрола на качеството на една софтуерна разработка и крайния резултат от нея. Детайлното описание на стъпките нужни за провеждането на тези тестове осигуряват повтаряемост, като това допринася за високото доверие към резултатите. Изпълняването на тези тестове често и в правилните етапи от цикъла на разработка подобряват устойчивостта, качеството и стабилността на софтуера, а детайлната обратна връзка от тези тестове помага на разработчиците и подобрява времето за разрешаване на откритите дефекти, регресии и неточности в изпълнението.</w:t>
      </w:r>
    </w:p>
    <w:p>
      <w:pPr>
        <w:pStyle w:val="TextBody"/>
        <w:rPr/>
      </w:pPr>
      <w:r>
        <w:rPr>
          <w:lang w:val="bg-BG"/>
        </w:rPr>
        <w:t xml:space="preserve">Спрямо връченото задание, долу описаните тестове бяха проведени върху дадения обект за тестване </w:t>
      </w:r>
      <w:r>
        <w:rPr>
          <w:rStyle w:val="VerbatimChar"/>
          <w:lang w:val="bg-BG"/>
        </w:rPr>
        <w:t>https://apps.facebook.com/playbuggle/</w:t>
      </w:r>
      <w:r>
        <w:rPr>
          <w:lang w:val="bg-BG"/>
        </w:rPr>
        <w:t>, а именно Facebook игра. Важното за такъв тип софтуер е високата съвместимост с различни устройства и различни среди (компютри, телефони и тн) с цел привличането на възможно най-много потребители, както и потенциални платени клиенти чрез виртуалните покупки. Проблеми и дефекти бързо биха отблъснали потребителите на играта, което би било силно негативно от бизнес страна.</w:t>
      </w:r>
    </w:p>
    <w:p>
      <w:pPr>
        <w:pStyle w:val="TextBody"/>
        <w:rPr>
          <w:lang w:val="bg-BG"/>
        </w:rPr>
      </w:pPr>
      <w:bookmarkStart w:id="0" w:name="увод"/>
      <w:r>
        <w:rPr>
          <w:lang w:val="bg-BG"/>
        </w:rPr>
        <w:t>Тестовете ще са фокусирани върху функционалността, локализацията и интерфейсът на продукта, като те ще се провеждат под различни платформи и среди.</w:t>
      </w:r>
      <w:bookmarkEnd w:id="0"/>
    </w:p>
    <w:p>
      <w:pPr>
        <w:pStyle w:val="Heading1"/>
        <w:rPr>
          <w:lang w:val="bg-BG"/>
        </w:rPr>
      </w:pPr>
      <w:bookmarkStart w:id="1" w:name="тестов-план"/>
      <w:r>
        <w:rPr>
          <w:lang w:val="bg-BG"/>
        </w:rPr>
        <w:t>Тестов план</w:t>
      </w:r>
    </w:p>
    <w:p>
      <w:pPr>
        <w:pStyle w:val="FirstParagraph"/>
        <w:rPr>
          <w:lang w:val="bg-BG"/>
        </w:rPr>
      </w:pPr>
      <w:r>
        <w:rPr>
          <w:lang w:val="bg-BG"/>
        </w:rPr>
        <w:t>Всеки проведен тест е описан в следния формат:</w:t>
      </w:r>
    </w:p>
    <w:p>
      <w:pPr>
        <w:pStyle w:val="Compact"/>
        <w:numPr>
          <w:ilvl w:val="0"/>
          <w:numId w:val="125"/>
        </w:numPr>
        <w:rPr>
          <w:lang w:val="bg-BG"/>
        </w:rPr>
      </w:pPr>
      <w:r>
        <w:rPr>
          <w:lang w:val="bg-BG"/>
        </w:rPr>
        <w:t>Кратко описание на целите на дадения тест</w:t>
      </w:r>
    </w:p>
    <w:p>
      <w:pPr>
        <w:pStyle w:val="Compact"/>
        <w:numPr>
          <w:ilvl w:val="0"/>
          <w:numId w:val="126"/>
        </w:numPr>
        <w:rPr>
          <w:lang w:val="bg-BG"/>
        </w:rPr>
      </w:pPr>
      <w:r>
        <w:rPr>
          <w:lang w:val="bg-BG"/>
        </w:rPr>
        <w:t>Стъпки, изпълнявани за провеждането на теста</w:t>
      </w:r>
    </w:p>
    <w:p>
      <w:pPr>
        <w:pStyle w:val="Compact"/>
        <w:numPr>
          <w:ilvl w:val="0"/>
          <w:numId w:val="127"/>
        </w:numPr>
        <w:rPr>
          <w:lang w:val="bg-BG"/>
        </w:rPr>
      </w:pPr>
      <w:r>
        <w:rPr>
          <w:lang w:val="bg-BG"/>
        </w:rPr>
        <w:t>Очаквания резултат от теста</w:t>
      </w:r>
    </w:p>
    <w:p>
      <w:pPr>
        <w:pStyle w:val="FirstParagraph"/>
        <w:rPr>
          <w:lang w:val="bg-BG"/>
        </w:rPr>
      </w:pPr>
      <w:r>
        <w:rPr>
          <w:lang w:val="bg-BG"/>
        </w:rPr>
        <w:t>Под описанието на теста се намират и резултатите от неговото провеждане в табличен вид. Всеки проведен тест има:</w:t>
      </w:r>
    </w:p>
    <w:p>
      <w:pPr>
        <w:pStyle w:val="Compact"/>
        <w:numPr>
          <w:ilvl w:val="0"/>
          <w:numId w:val="128"/>
        </w:numPr>
        <w:rPr>
          <w:lang w:val="bg-BG"/>
        </w:rPr>
      </w:pPr>
      <w:r>
        <w:rPr>
          <w:lang w:val="bg-BG"/>
        </w:rPr>
        <w:t>Дата</w:t>
      </w:r>
    </w:p>
    <w:p>
      <w:pPr>
        <w:pStyle w:val="Compact"/>
        <w:numPr>
          <w:ilvl w:val="0"/>
          <w:numId w:val="129"/>
        </w:numPr>
        <w:rPr>
          <w:lang w:val="bg-BG"/>
        </w:rPr>
      </w:pPr>
      <w:r>
        <w:rPr>
          <w:lang w:val="bg-BG"/>
        </w:rPr>
        <w:t>Описание на условията, под който е проведен тестът</w:t>
      </w:r>
    </w:p>
    <w:p>
      <w:pPr>
        <w:pStyle w:val="Compact"/>
        <w:numPr>
          <w:ilvl w:val="0"/>
          <w:numId w:val="130"/>
        </w:numPr>
        <w:rPr>
          <w:lang w:val="bg-BG"/>
        </w:rPr>
      </w:pPr>
      <w:r>
        <w:rPr>
          <w:lang w:val="bg-BG"/>
        </w:rPr>
        <w:t>Резултат (успех, неуспех, забележки)</w:t>
      </w:r>
    </w:p>
    <w:p>
      <w:pPr>
        <w:pStyle w:val="Compact"/>
        <w:numPr>
          <w:ilvl w:val="0"/>
          <w:numId w:val="131"/>
        </w:numPr>
        <w:rPr>
          <w:lang w:val="bg-BG"/>
        </w:rPr>
      </w:pPr>
      <w:r>
        <w:rPr>
          <w:lang w:val="bg-BG"/>
        </w:rPr>
        <w:t>Коментар по резултата</w:t>
      </w:r>
    </w:p>
    <w:p>
      <w:pPr>
        <w:pStyle w:val="Compact"/>
        <w:numPr>
          <w:ilvl w:val="0"/>
          <w:numId w:val="132"/>
        </w:numPr>
        <w:rPr>
          <w:lang w:val="bg-BG"/>
        </w:rPr>
      </w:pPr>
      <w:r>
        <w:rPr>
          <w:lang w:val="bg-BG"/>
        </w:rPr>
        <w:t>Възможни идеи и решения</w:t>
      </w:r>
    </w:p>
    <w:p>
      <w:pPr>
        <w:pStyle w:val="FirstParagraph"/>
        <w:rPr>
          <w:lang w:val="bg-BG"/>
        </w:rPr>
      </w:pPr>
      <w:r>
        <w:rPr>
          <w:lang w:val="bg-BG"/>
        </w:rPr>
        <w:t>След тест резултатите, ако са наблюдавани несъответствия, нестабилност и неуспехи, са дадени и описани примерни доклади за дефекти, които следват приложения формат:</w:t>
      </w:r>
    </w:p>
    <w:p>
      <w:pPr>
        <w:pStyle w:val="Compact"/>
        <w:numPr>
          <w:ilvl w:val="0"/>
          <w:numId w:val="2"/>
        </w:numPr>
        <w:rPr>
          <w:lang w:val="bg-BG"/>
        </w:rPr>
      </w:pPr>
      <w:r>
        <w:rPr>
          <w:b/>
          <w:bCs/>
          <w:lang w:val="bg-BG"/>
        </w:rPr>
        <w:t>Тип дефект:</w:t>
      </w:r>
      <w:r>
        <w:rPr>
          <w:lang w:val="bg-BG"/>
        </w:rPr>
        <w:t xml:space="preserve"> Категория, определящо естеството на дефекта с две-три думи</w:t>
      </w:r>
    </w:p>
    <w:p>
      <w:pPr>
        <w:pStyle w:val="Compact"/>
        <w:numPr>
          <w:ilvl w:val="0"/>
          <w:numId w:val="2"/>
        </w:numPr>
        <w:rPr>
          <w:lang w:val="bg-BG"/>
        </w:rPr>
      </w:pPr>
      <w:r>
        <w:rPr>
          <w:b/>
          <w:bCs/>
          <w:lang w:val="bg-BG"/>
        </w:rPr>
        <w:t>Описание:</w:t>
      </w:r>
      <w:r>
        <w:rPr>
          <w:lang w:val="bg-BG"/>
        </w:rPr>
        <w:t xml:space="preserve"> Кратко описание за дефекта (условия, грешки, несъответствия)</w:t>
      </w:r>
    </w:p>
    <w:p>
      <w:pPr>
        <w:pStyle w:val="Compact"/>
        <w:numPr>
          <w:ilvl w:val="0"/>
          <w:numId w:val="2"/>
        </w:numPr>
        <w:rPr>
          <w:lang w:val="bg-BG"/>
        </w:rPr>
      </w:pPr>
      <w:r>
        <w:rPr>
          <w:b/>
          <w:bCs/>
          <w:lang w:val="bg-BG"/>
        </w:rPr>
        <w:t>Снимки от екрана:</w:t>
      </w:r>
      <w:r>
        <w:rPr>
          <w:lang w:val="bg-BG"/>
        </w:rPr>
        <w:t xml:space="preserve"> Снимки на екрана, показващи дефекта с възможни пояснения</w:t>
      </w:r>
    </w:p>
    <w:p>
      <w:pPr>
        <w:pStyle w:val="Compact"/>
        <w:numPr>
          <w:ilvl w:val="0"/>
          <w:numId w:val="2"/>
        </w:numPr>
        <w:rPr>
          <w:lang w:val="bg-BG"/>
        </w:rPr>
      </w:pPr>
      <w:r>
        <w:rPr>
          <w:b/>
          <w:bCs/>
          <w:lang w:val="bg-BG"/>
        </w:rPr>
        <w:t>Стъпки за репродуциране:</w:t>
      </w:r>
      <w:r>
        <w:rPr>
          <w:lang w:val="bg-BG"/>
        </w:rPr>
        <w:t xml:space="preserve"> Кратки и точни стъпки нужни за проявяването на дефекта</w:t>
      </w:r>
    </w:p>
    <w:p>
      <w:pPr>
        <w:pStyle w:val="Compact"/>
        <w:numPr>
          <w:ilvl w:val="0"/>
          <w:numId w:val="2"/>
        </w:numPr>
        <w:rPr>
          <w:lang w:val="bg-BG"/>
        </w:rPr>
      </w:pPr>
      <w:r>
        <w:rPr>
          <w:b/>
          <w:bCs/>
          <w:lang w:val="bg-BG"/>
        </w:rPr>
        <w:t>Очакван резултат:</w:t>
      </w:r>
      <w:r>
        <w:rPr>
          <w:lang w:val="bg-BG"/>
        </w:rPr>
        <w:t xml:space="preserve"> Описание на очаквания резултат според бизнес изискванията и/или потребителските очаквания</w:t>
      </w:r>
    </w:p>
    <w:p>
      <w:pPr>
        <w:pStyle w:val="Compact"/>
        <w:numPr>
          <w:ilvl w:val="0"/>
          <w:numId w:val="2"/>
        </w:numPr>
        <w:rPr>
          <w:lang w:val="bg-BG"/>
        </w:rPr>
      </w:pPr>
      <w:r>
        <w:rPr>
          <w:b/>
          <w:bCs/>
          <w:lang w:val="bg-BG"/>
        </w:rPr>
        <w:t>Наблюдаван резултат:</w:t>
      </w:r>
      <w:r>
        <w:rPr>
          <w:lang w:val="bg-BG"/>
        </w:rPr>
        <w:t xml:space="preserve"> Описание на наблюдавания резултат в момента на тестване</w:t>
      </w:r>
    </w:p>
    <w:p>
      <w:pPr>
        <w:pStyle w:val="Compact"/>
        <w:numPr>
          <w:ilvl w:val="0"/>
          <w:numId w:val="2"/>
        </w:numPr>
        <w:rPr>
          <w:lang w:val="bg-BG"/>
        </w:rPr>
      </w:pPr>
      <w:r>
        <w:rPr>
          <w:b/>
          <w:bCs/>
          <w:lang w:val="bg-BG"/>
        </w:rPr>
        <w:t>Честота на проявяване:</w:t>
      </w:r>
      <w:r>
        <w:rPr>
          <w:lang w:val="bg-BG"/>
        </w:rPr>
        <w:t xml:space="preserve"> Показва съотношението между проявен дефект / опити за проява (пет опита, два от които успешни т.е. 2/5)</w:t>
      </w:r>
    </w:p>
    <w:p>
      <w:pPr>
        <w:pStyle w:val="Compact"/>
        <w:numPr>
          <w:ilvl w:val="0"/>
          <w:numId w:val="2"/>
        </w:numPr>
        <w:rPr>
          <w:lang w:val="bg-BG"/>
        </w:rPr>
      </w:pPr>
      <w:r>
        <w:rPr>
          <w:b/>
          <w:bCs/>
          <w:lang w:val="bg-BG"/>
        </w:rPr>
        <w:t>Среда:</w:t>
      </w:r>
      <w:r>
        <w:rPr>
          <w:lang w:val="bg-BG"/>
        </w:rPr>
        <w:t xml:space="preserve"> Подробности относно средата, върху която дефектът е наблюдаван и репродуциран</w:t>
      </w:r>
      <w:bookmarkEnd w:id="1"/>
    </w:p>
    <w:p>
      <w:pPr>
        <w:pStyle w:val="Heading1"/>
        <w:rPr>
          <w:lang w:val="bg-BG"/>
        </w:rPr>
      </w:pPr>
      <w:bookmarkStart w:id="2" w:name="проведени-тестове"/>
      <w:r>
        <w:rPr>
          <w:lang w:val="bg-BG"/>
        </w:rPr>
        <w:t>Проведени тестове</w:t>
      </w:r>
    </w:p>
    <w:p>
      <w:pPr>
        <w:pStyle w:val="Heading2"/>
        <w:rPr>
          <w:lang w:val="bg-BG"/>
        </w:rPr>
      </w:pPr>
      <w:bookmarkStart w:id="3" w:name="X5d51ce71af212b9030893363190191d94368197"/>
      <w:r>
        <w:rPr>
          <w:lang w:val="bg-BG"/>
        </w:rPr>
        <w:t>1. Начален етап на ползване. Процедура по удостоверение. Зареждане</w:t>
      </w:r>
    </w:p>
    <w:p>
      <w:pPr>
        <w:pStyle w:val="FirstParagraph"/>
        <w:rPr>
          <w:lang w:val="bg-BG"/>
        </w:rPr>
      </w:pPr>
      <w:r>
        <w:rPr>
          <w:lang w:val="bg-BG"/>
        </w:rPr>
        <w:t>Тестът проверява възможността потребител да се регистрира, да даде нужните разрешения на играта и успешно да достъпи главното меню, за да може да започне своята игра.</w:t>
      </w:r>
    </w:p>
    <w:p>
      <w:pPr>
        <w:pStyle w:val="Heading3"/>
        <w:rPr>
          <w:lang w:val="bg-BG"/>
        </w:rPr>
      </w:pPr>
      <w:r>
        <w:rPr>
          <w:lang w:val="bg-BG"/>
        </w:rPr>
        <w:t>Стъпки</w:t>
      </w:r>
    </w:p>
    <w:p>
      <w:pPr>
        <w:pStyle w:val="Compact"/>
        <w:numPr>
          <w:ilvl w:val="0"/>
          <w:numId w:val="133"/>
        </w:numPr>
        <w:rPr>
          <w:lang w:val="bg-BG"/>
        </w:rPr>
      </w:pPr>
      <w:r>
        <w:rPr>
          <w:lang w:val="bg-BG"/>
        </w:rPr>
        <w:t>Създава се нов Facebook потребителски профил с случаен имейл адрес</w:t>
      </w:r>
    </w:p>
    <w:p>
      <w:pPr>
        <w:pStyle w:val="Compact"/>
        <w:numPr>
          <w:ilvl w:val="0"/>
          <w:numId w:val="134"/>
        </w:numPr>
        <w:rPr>
          <w:lang w:val="bg-BG"/>
        </w:rPr>
      </w:pPr>
      <w:r>
        <w:rPr>
          <w:lang w:val="bg-BG"/>
        </w:rPr>
        <w:t>Навигира се към страницата на играта във Facebook</w:t>
      </w:r>
    </w:p>
    <w:p>
      <w:pPr>
        <w:pStyle w:val="Compact"/>
        <w:numPr>
          <w:ilvl w:val="0"/>
          <w:numId w:val="135"/>
        </w:numPr>
        <w:rPr>
          <w:lang w:val="bg-BG"/>
        </w:rPr>
      </w:pPr>
      <w:r>
        <w:rPr>
          <w:lang w:val="bg-BG"/>
        </w:rPr>
        <w:t>Клика се върху “Play Now”</w:t>
      </w:r>
    </w:p>
    <w:p>
      <w:pPr>
        <w:pStyle w:val="Compact"/>
        <w:numPr>
          <w:ilvl w:val="0"/>
          <w:numId w:val="136"/>
        </w:numPr>
        <w:rPr>
          <w:lang w:val="bg-BG"/>
        </w:rPr>
      </w:pPr>
      <w:bookmarkStart w:id="4" w:name="стъпки"/>
      <w:r>
        <w:rPr>
          <w:lang w:val="bg-BG"/>
        </w:rPr>
        <w:t>В новоотворения се диалогов прозорец даваме нужните за играта разрешения (достъп до общи профилни данни, имейл адрес, списък с приятели).</w:t>
      </w:r>
      <w:bookmarkEnd w:id="4"/>
    </w:p>
    <w:p>
      <w:pPr>
        <w:pStyle w:val="Heading3"/>
        <w:rPr>
          <w:lang w:val="bg-BG"/>
        </w:rPr>
      </w:pPr>
      <w:r>
        <w:rPr>
          <w:lang w:val="bg-BG"/>
        </w:rPr>
        <w:t>Очакван резултат</w:t>
      </w:r>
    </w:p>
    <w:p>
      <w:pPr>
        <w:pStyle w:val="FirstParagraph"/>
        <w:rPr>
          <w:lang w:val="bg-BG"/>
        </w:rPr>
      </w:pPr>
      <w:bookmarkStart w:id="5" w:name="очакван-резултат"/>
      <w:r>
        <w:rPr>
          <w:lang w:val="bg-BG"/>
        </w:rPr>
        <w:t>Играта зарежда и навигира до началния си екран</w:t>
      </w:r>
      <w:bookmarkEnd w:id="5"/>
    </w:p>
    <w:p>
      <w:pPr>
        <w:pStyle w:val="Heading3"/>
        <w:rPr>
          <w:lang w:val="bg-BG"/>
        </w:rPr>
      </w:pPr>
      <w:r>
        <w:rPr>
          <w:lang w:val="bg-BG"/>
        </w:rPr>
      </w:r>
      <w:r>
        <w:br w:type="page"/>
      </w:r>
    </w:p>
    <w:p>
      <w:pPr>
        <w:pStyle w:val="Heading3"/>
        <w:rPr>
          <w:lang w:val="bg-BG"/>
        </w:rPr>
      </w:pPr>
      <w:bookmarkStart w:id="6" w:name="тест-резултати"/>
      <w:bookmarkEnd w:id="6"/>
      <w:r>
        <w:rPr>
          <w:lang w:val="bg-BG"/>
        </w:rPr>
        <w:t>Тест резултати</w:t>
      </w:r>
    </w:p>
    <w:tbl>
      <w:tblPr>
        <w:tblStyle w:val="Table"/>
        <w:tblW w:w="5000" w:type="pct"/>
        <w:jc w:val="left"/>
        <w:tblInd w:w="108" w:type="dxa"/>
        <w:tblLayout w:type="fixed"/>
        <w:tblCellMar>
          <w:top w:w="0" w:type="dxa"/>
          <w:left w:w="108" w:type="dxa"/>
          <w:bottom w:w="0" w:type="dxa"/>
          <w:right w:w="108" w:type="dxa"/>
        </w:tblCellMar>
        <w:tblLook w:firstRow="1" w:noVBand="0" w:lastRow="0" w:firstColumn="0" w:lastColumn="0" w:noHBand="0" w:val="0020"/>
      </w:tblPr>
      <w:tblGrid>
        <w:gridCol w:w="934"/>
        <w:gridCol w:w="1405"/>
        <w:gridCol w:w="1561"/>
        <w:gridCol w:w="2400"/>
        <w:gridCol w:w="3060"/>
      </w:tblGrid>
      <w:tr>
        <w:trPr>
          <w:tblHeader w:val="true"/>
        </w:trPr>
        <w:tc>
          <w:tcPr>
            <w:tcW w:w="934" w:type="dxa"/>
            <w:tcBorders>
              <w:bottom w:val="single" w:sz="6" w:space="0" w:color="000000"/>
            </w:tcBorders>
            <w:vAlign w:val="bottom"/>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Дата</w:t>
            </w:r>
          </w:p>
        </w:tc>
        <w:tc>
          <w:tcPr>
            <w:tcW w:w="1405" w:type="dxa"/>
            <w:tcBorders>
              <w:bottom w:val="single" w:sz="6" w:space="0" w:color="000000"/>
            </w:tcBorders>
            <w:vAlign w:val="bottom"/>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Условия</w:t>
            </w:r>
          </w:p>
        </w:tc>
        <w:tc>
          <w:tcPr>
            <w:tcW w:w="1561" w:type="dxa"/>
            <w:tcBorders>
              <w:bottom w:val="single" w:sz="6" w:space="0" w:color="000000"/>
            </w:tcBorders>
            <w:vAlign w:val="bottom"/>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Резултат</w:t>
            </w:r>
          </w:p>
        </w:tc>
        <w:tc>
          <w:tcPr>
            <w:tcW w:w="2400" w:type="dxa"/>
            <w:tcBorders>
              <w:bottom w:val="single" w:sz="6" w:space="0" w:color="000000"/>
            </w:tcBorders>
            <w:vAlign w:val="bottom"/>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Коментар</w:t>
            </w:r>
          </w:p>
        </w:tc>
        <w:tc>
          <w:tcPr>
            <w:tcW w:w="3060" w:type="dxa"/>
            <w:tcBorders>
              <w:bottom w:val="single" w:sz="6" w:space="0" w:color="000000"/>
            </w:tcBorders>
            <w:vAlign w:val="bottom"/>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Възможни подобрения</w:t>
            </w:r>
          </w:p>
        </w:tc>
      </w:tr>
      <w:tr>
        <w:trPr/>
        <w:tc>
          <w:tcPr>
            <w:tcW w:w="934"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22:36 10.12.2023</w:t>
            </w:r>
          </w:p>
        </w:tc>
        <w:tc>
          <w:tcPr>
            <w:tcW w:w="1405"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Новосъздаден акаунт без приятели без дадено разрешение за достъп до списъка с приятели</w:t>
            </w:r>
          </w:p>
        </w:tc>
        <w:tc>
          <w:tcPr>
            <w:tcW w:w="1561"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Неуспех❌</w:t>
            </w:r>
          </w:p>
        </w:tc>
        <w:tc>
          <w:tcPr>
            <w:tcW w:w="2400"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Играта отказва да продължи към зареждане. Страницата се презарежда без промяна.</w:t>
            </w:r>
          </w:p>
        </w:tc>
        <w:tc>
          <w:tcPr>
            <w:tcW w:w="3060"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Съобщение за нуждата от достъп до списъка с приятели</w:t>
            </w:r>
          </w:p>
        </w:tc>
      </w:tr>
      <w:tr>
        <w:trPr/>
        <w:tc>
          <w:tcPr>
            <w:tcW w:w="934"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22:58 10.12.2023</w:t>
            </w:r>
          </w:p>
        </w:tc>
        <w:tc>
          <w:tcPr>
            <w:tcW w:w="1405"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Новосъздаден акаунт без приятели с дадено разрешение за достъп до списъка с приятели,</w:t>
            </w:r>
          </w:p>
        </w:tc>
        <w:tc>
          <w:tcPr>
            <w:tcW w:w="1561"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Неуспех❌</w:t>
            </w:r>
          </w:p>
        </w:tc>
        <w:tc>
          <w:tcPr>
            <w:tcW w:w="2400"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Играта отказва да продължи към зареждане. Страницата се презарежда без промяна.</w:t>
            </w:r>
          </w:p>
        </w:tc>
        <w:tc>
          <w:tcPr>
            <w:tcW w:w="3060"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Базирайки се на първия проведен тест, възможно е проверката за достъп до приятели да е невалидна, например проверява се дали списъка с приятели има дължина над 0, а не дали играта има достъп до списъка с приятели</w:t>
            </w:r>
          </w:p>
        </w:tc>
      </w:tr>
      <w:tr>
        <w:trPr/>
        <w:tc>
          <w:tcPr>
            <w:tcW w:w="934"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00:43 11.12.2023</w:t>
            </w:r>
          </w:p>
        </w:tc>
        <w:tc>
          <w:tcPr>
            <w:tcW w:w="1405"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Новосъздаден акаунт с 1 приятел с дадено разрешение за достъп до списъка с приятели</w:t>
            </w:r>
          </w:p>
        </w:tc>
        <w:tc>
          <w:tcPr>
            <w:tcW w:w="1561"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Успех✅</w:t>
            </w:r>
          </w:p>
        </w:tc>
        <w:tc>
          <w:tcPr>
            <w:tcW w:w="2400"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Играта успешно продължава да зареждана и главното меню на играта става достъпно.</w:t>
            </w:r>
          </w:p>
        </w:tc>
        <w:tc>
          <w:tcPr>
            <w:tcW w:w="3060"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r>
            <w:bookmarkStart w:id="7" w:name="тест-резултати_Copy_1"/>
            <w:bookmarkStart w:id="8" w:name="тест-резултати_Copy_1"/>
            <w:bookmarkEnd w:id="8"/>
          </w:p>
        </w:tc>
      </w:tr>
    </w:tbl>
    <w:p>
      <w:pPr>
        <w:pStyle w:val="Heading3"/>
        <w:rPr>
          <w:lang w:val="bg-BG"/>
        </w:rPr>
      </w:pPr>
      <w:r>
        <w:rPr>
          <w:lang w:val="bg-BG"/>
        </w:rPr>
        <w:t>Доклад за дефект</w:t>
      </w:r>
    </w:p>
    <w:p>
      <w:pPr>
        <w:pStyle w:val="Heading4"/>
        <w:rPr>
          <w:lang w:val="bg-BG"/>
        </w:rPr>
      </w:pPr>
      <w:bookmarkStart w:id="9" w:name="X80d678e3e810fdb3315eafaf0a0d542945eb9ef"/>
      <w:r>
        <w:rPr>
          <w:lang w:val="bg-BG"/>
        </w:rPr>
        <w:t>1. При отказ за разрешение за достъп до списък с приятели във Фейсбук</w:t>
      </w:r>
    </w:p>
    <w:p>
      <w:pPr>
        <w:pStyle w:val="Compact"/>
        <w:numPr>
          <w:ilvl w:val="0"/>
          <w:numId w:val="137"/>
        </w:numPr>
        <w:rPr>
          <w:lang w:val="bg-BG"/>
        </w:rPr>
      </w:pPr>
      <w:r>
        <w:rPr>
          <w:b/>
          <w:bCs/>
          <w:lang w:val="bg-BG"/>
        </w:rPr>
        <w:t>Тип дефект:</w:t>
      </w:r>
      <w:r>
        <w:rPr>
          <w:lang w:val="bg-BG"/>
        </w:rPr>
        <w:t xml:space="preserve"> Проблеми с ползване на продукта</w:t>
      </w:r>
    </w:p>
    <w:p>
      <w:pPr>
        <w:pStyle w:val="Compact"/>
        <w:numPr>
          <w:ilvl w:val="0"/>
          <w:numId w:val="138"/>
        </w:numPr>
        <w:rPr>
          <w:lang w:val="bg-BG"/>
        </w:rPr>
      </w:pPr>
      <w:r>
        <w:rPr>
          <w:b/>
          <w:bCs/>
          <w:lang w:val="bg-BG"/>
        </w:rPr>
        <w:t>Описание:</w:t>
      </w:r>
      <w:r>
        <w:rPr>
          <w:lang w:val="bg-BG"/>
        </w:rPr>
        <w:t xml:space="preserve"> При отказ за разрешение за достъп до списък с приятели във Фейсбук, играта не зарежда, а потребителят е оставен без известие и причина за проблемите.</w:t>
      </w:r>
    </w:p>
    <w:p>
      <w:pPr>
        <w:pStyle w:val="Compact"/>
        <w:numPr>
          <w:ilvl w:val="0"/>
          <w:numId w:val="139"/>
        </w:numPr>
        <w:rPr>
          <w:lang w:val="bg-BG"/>
        </w:rPr>
      </w:pPr>
      <w:r>
        <w:rPr>
          <w:b/>
          <w:bCs/>
          <w:lang w:val="bg-BG"/>
        </w:rPr>
        <w:t>Снимки от екрана:</w:t>
      </w:r>
      <w:r>
        <w:rPr>
          <w:lang w:val="bg-BG"/>
        </w:rPr>
        <w:t xml:space="preserve"> </w:t>
      </w:r>
      <w:r>
        <w:rPr/>
        <w:drawing>
          <wp:inline distT="0" distB="0" distL="0" distR="0">
            <wp:extent cx="5334000" cy="3449955"/>
            <wp:effectExtent l="0" t="0" r="0" b="0"/>
            <wp:docPr id="1" name="Picture"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s1"/>
                    <pic:cNvPicPr>
                      <a:picLocks noChangeAspect="1" noChangeArrowheads="1"/>
                    </pic:cNvPicPr>
                  </pic:nvPicPr>
                  <pic:blipFill>
                    <a:blip r:embed="rId2"/>
                    <a:stretch>
                      <a:fillRect/>
                    </a:stretch>
                  </pic:blipFill>
                  <pic:spPr bwMode="auto">
                    <a:xfrm>
                      <a:off x="0" y="0"/>
                      <a:ext cx="5334000" cy="3449955"/>
                    </a:xfrm>
                    <a:prstGeom prst="rect">
                      <a:avLst/>
                    </a:prstGeom>
                  </pic:spPr>
                </pic:pic>
              </a:graphicData>
            </a:graphic>
          </wp:inline>
        </w:drawing>
      </w:r>
      <w:r>
        <w:rPr>
          <w:lang w:val="bg-BG"/>
        </w:rPr>
        <w:t xml:space="preserve"> </w:t>
      </w:r>
      <w:r>
        <w:rPr/>
        <w:drawing>
          <wp:inline distT="0" distB="0" distL="0" distR="0">
            <wp:extent cx="5334000" cy="3964940"/>
            <wp:effectExtent l="0" t="0" r="0" b="0"/>
            <wp:docPr id="2" name="Image2" desc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s2"/>
                    <pic:cNvPicPr>
                      <a:picLocks noChangeAspect="1" noChangeArrowheads="1"/>
                    </pic:cNvPicPr>
                  </pic:nvPicPr>
                  <pic:blipFill>
                    <a:blip r:embed="rId3"/>
                    <a:stretch>
                      <a:fillRect/>
                    </a:stretch>
                  </pic:blipFill>
                  <pic:spPr bwMode="auto">
                    <a:xfrm>
                      <a:off x="0" y="0"/>
                      <a:ext cx="5334000" cy="3964940"/>
                    </a:xfrm>
                    <a:prstGeom prst="rect">
                      <a:avLst/>
                    </a:prstGeom>
                  </pic:spPr>
                </pic:pic>
              </a:graphicData>
            </a:graphic>
          </wp:inline>
        </w:drawing>
      </w:r>
    </w:p>
    <w:p>
      <w:pPr>
        <w:pStyle w:val="Compact"/>
        <w:numPr>
          <w:ilvl w:val="0"/>
          <w:numId w:val="140"/>
        </w:numPr>
        <w:rPr>
          <w:lang w:val="bg-BG"/>
        </w:rPr>
      </w:pPr>
      <w:r>
        <w:rPr>
          <w:b/>
          <w:bCs/>
          <w:lang w:val="bg-BG"/>
        </w:rPr>
        <w:t>Стъпки за репродуциране:</w:t>
      </w:r>
    </w:p>
    <w:p>
      <w:pPr>
        <w:pStyle w:val="Compact"/>
        <w:numPr>
          <w:ilvl w:val="2"/>
          <w:numId w:val="141"/>
        </w:numPr>
        <w:rPr/>
      </w:pPr>
      <w:r>
        <w:rPr>
          <w:lang w:val="bg-BG"/>
        </w:rPr>
        <w:t xml:space="preserve">С нов за играта акаунт, навигираме до уеб адрес на играта във Фейсбук </w:t>
      </w:r>
      <w:r>
        <w:rPr>
          <w:rStyle w:val="VerbatimChar"/>
          <w:lang w:val="bg-BG"/>
        </w:rPr>
        <w:t>https://apps.facebook.com/playbuggle/</w:t>
      </w:r>
    </w:p>
    <w:p>
      <w:pPr>
        <w:pStyle w:val="Compact"/>
        <w:numPr>
          <w:ilvl w:val="2"/>
          <w:numId w:val="142"/>
        </w:numPr>
        <w:rPr>
          <w:lang w:val="bg-BG"/>
        </w:rPr>
      </w:pPr>
      <w:r>
        <w:rPr>
          <w:lang w:val="bg-BG"/>
        </w:rPr>
        <w:t>В новоотворилия се диалогов прозорец за разрешения, отказваме достъп до списъка с приятели</w:t>
      </w:r>
    </w:p>
    <w:p>
      <w:pPr>
        <w:pStyle w:val="Compact"/>
        <w:numPr>
          <w:ilvl w:val="2"/>
          <w:numId w:val="143"/>
        </w:numPr>
        <w:rPr>
          <w:lang w:val="bg-BG"/>
        </w:rPr>
      </w:pPr>
      <w:r>
        <w:rPr>
          <w:lang w:val="bg-BG"/>
        </w:rPr>
        <w:t>Потвърждаваме избора си</w:t>
      </w:r>
    </w:p>
    <w:p>
      <w:pPr>
        <w:pStyle w:val="Compact"/>
        <w:numPr>
          <w:ilvl w:val="0"/>
          <w:numId w:val="144"/>
        </w:numPr>
        <w:rPr>
          <w:lang w:val="bg-BG"/>
        </w:rPr>
      </w:pPr>
      <w:r>
        <w:rPr>
          <w:b/>
          <w:bCs/>
          <w:lang w:val="bg-BG"/>
        </w:rPr>
        <w:t>Очакван резултат:</w:t>
      </w:r>
      <w:r>
        <w:rPr>
          <w:lang w:val="bg-BG"/>
        </w:rPr>
        <w:t xml:space="preserve"> Спрямо бизнес изискванията. Възможности:</w:t>
      </w:r>
    </w:p>
    <w:p>
      <w:pPr>
        <w:pStyle w:val="Compact"/>
        <w:numPr>
          <w:ilvl w:val="1"/>
          <w:numId w:val="145"/>
        </w:numPr>
        <w:rPr>
          <w:lang w:val="bg-BG"/>
        </w:rPr>
      </w:pPr>
      <w:r>
        <w:rPr>
          <w:lang w:val="bg-BG"/>
        </w:rPr>
        <w:t>Играта зарежда без достъп до приятелите на потребителя с намалени социални възможности и функционалности</w:t>
      </w:r>
    </w:p>
    <w:p>
      <w:pPr>
        <w:pStyle w:val="Compact"/>
        <w:numPr>
          <w:ilvl w:val="1"/>
          <w:numId w:val="146"/>
        </w:numPr>
        <w:rPr>
          <w:lang w:val="bg-BG"/>
        </w:rPr>
      </w:pPr>
      <w:r>
        <w:rPr>
          <w:lang w:val="bg-BG"/>
        </w:rPr>
        <w:t>Играта не зарежда, но уведомява потребителя за проблема и как той може да бъде решен</w:t>
        <w:br/>
      </w:r>
    </w:p>
    <w:p>
      <w:pPr>
        <w:pStyle w:val="Compact"/>
        <w:numPr>
          <w:ilvl w:val="0"/>
          <w:numId w:val="147"/>
        </w:numPr>
        <w:rPr>
          <w:lang w:val="bg-BG"/>
        </w:rPr>
      </w:pPr>
      <w:r>
        <w:rPr>
          <w:b/>
          <w:bCs/>
          <w:lang w:val="bg-BG"/>
        </w:rPr>
        <w:t>Наблюдаван резултат:</w:t>
      </w:r>
      <w:r>
        <w:rPr>
          <w:lang w:val="bg-BG"/>
        </w:rPr>
        <w:t xml:space="preserve"> Страницата презарежда и играта остава в незаредено състояние</w:t>
      </w:r>
    </w:p>
    <w:p>
      <w:pPr>
        <w:pStyle w:val="Compact"/>
        <w:numPr>
          <w:ilvl w:val="0"/>
          <w:numId w:val="148"/>
        </w:numPr>
        <w:rPr>
          <w:lang w:val="bg-BG"/>
        </w:rPr>
      </w:pPr>
      <w:r>
        <w:rPr>
          <w:b/>
          <w:bCs/>
          <w:lang w:val="bg-BG"/>
        </w:rPr>
        <w:t>Честота на проявяване:</w:t>
      </w:r>
      <w:r>
        <w:rPr>
          <w:lang w:val="bg-BG"/>
        </w:rPr>
        <w:t xml:space="preserve"> 10/10</w:t>
        <w:br/>
      </w:r>
    </w:p>
    <w:p>
      <w:pPr>
        <w:pStyle w:val="Compact"/>
        <w:numPr>
          <w:ilvl w:val="0"/>
          <w:numId w:val="149"/>
        </w:numPr>
        <w:rPr>
          <w:lang w:val="bg-BG"/>
        </w:rPr>
      </w:pPr>
      <w:r>
        <w:rPr>
          <w:b/>
          <w:bCs/>
          <w:lang w:val="bg-BG"/>
        </w:rPr>
        <w:t>Среда:</w:t>
      </w:r>
      <w:r>
        <w:rPr>
          <w:lang w:val="bg-BG"/>
        </w:rPr>
        <w:t xml:space="preserve"> Windows 10 / Firefox 121.0</w:t>
      </w:r>
      <w:bookmarkEnd w:id="9"/>
    </w:p>
    <w:p>
      <w:pPr>
        <w:pStyle w:val="Heading4"/>
        <w:rPr>
          <w:lang w:val="bg-BG"/>
        </w:rPr>
      </w:pPr>
      <w:bookmarkStart w:id="10" w:name="при-липса-на-приятели-във-фейсбук"/>
      <w:r>
        <w:rPr>
          <w:lang w:val="bg-BG"/>
        </w:rPr>
        <w:t>2. При липса на приятели във Фейсбук</w:t>
      </w:r>
    </w:p>
    <w:p>
      <w:pPr>
        <w:pStyle w:val="Compact"/>
        <w:numPr>
          <w:ilvl w:val="0"/>
          <w:numId w:val="150"/>
        </w:numPr>
        <w:rPr>
          <w:lang w:val="bg-BG"/>
        </w:rPr>
      </w:pPr>
      <w:r>
        <w:rPr>
          <w:b/>
          <w:bCs/>
          <w:lang w:val="bg-BG"/>
        </w:rPr>
        <w:t>Тип дефект:</w:t>
      </w:r>
      <w:r>
        <w:rPr>
          <w:lang w:val="bg-BG"/>
        </w:rPr>
        <w:t xml:space="preserve"> Проблеми с ползване на продукта</w:t>
      </w:r>
    </w:p>
    <w:p>
      <w:pPr>
        <w:pStyle w:val="Compact"/>
        <w:numPr>
          <w:ilvl w:val="0"/>
          <w:numId w:val="151"/>
        </w:numPr>
        <w:rPr>
          <w:lang w:val="bg-BG"/>
        </w:rPr>
      </w:pPr>
      <w:r>
        <w:rPr>
          <w:b/>
          <w:bCs/>
          <w:lang w:val="bg-BG"/>
        </w:rPr>
        <w:t>Описание:</w:t>
      </w:r>
      <w:r>
        <w:rPr>
          <w:lang w:val="bg-BG"/>
        </w:rPr>
        <w:t xml:space="preserve"> При липса на приятели в списъка с приятели, играта не зарежда, потребителят е оставен без известие и причина за проблемите.</w:t>
      </w:r>
    </w:p>
    <w:p>
      <w:pPr>
        <w:pStyle w:val="Compact"/>
        <w:numPr>
          <w:ilvl w:val="0"/>
          <w:numId w:val="152"/>
        </w:numPr>
        <w:rPr>
          <w:lang w:val="bg-BG"/>
        </w:rPr>
      </w:pPr>
      <w:r>
        <w:rPr>
          <w:b/>
          <w:bCs/>
          <w:lang w:val="bg-BG"/>
        </w:rPr>
        <w:t>Снимки от екрана:</w:t>
      </w:r>
      <w:r>
        <w:rPr>
          <w:lang w:val="bg-BG"/>
        </w:rPr>
        <w:t xml:space="preserve"> </w:t>
      </w:r>
      <w:r>
        <w:rPr/>
        <w:drawing>
          <wp:inline distT="0" distB="0" distL="0" distR="0">
            <wp:extent cx="5334000" cy="3570605"/>
            <wp:effectExtent l="0" t="0" r="0" b="0"/>
            <wp:docPr id="3" name="Image3" descr="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s3"/>
                    <pic:cNvPicPr>
                      <a:picLocks noChangeAspect="1" noChangeArrowheads="1"/>
                    </pic:cNvPicPr>
                  </pic:nvPicPr>
                  <pic:blipFill>
                    <a:blip r:embed="rId4"/>
                    <a:stretch>
                      <a:fillRect/>
                    </a:stretch>
                  </pic:blipFill>
                  <pic:spPr bwMode="auto">
                    <a:xfrm>
                      <a:off x="0" y="0"/>
                      <a:ext cx="5334000" cy="3570605"/>
                    </a:xfrm>
                    <a:prstGeom prst="rect">
                      <a:avLst/>
                    </a:prstGeom>
                  </pic:spPr>
                </pic:pic>
              </a:graphicData>
            </a:graphic>
          </wp:inline>
        </w:drawing>
      </w:r>
      <w:r>
        <w:rPr>
          <w:lang w:val="bg-BG"/>
        </w:rPr>
        <w:t xml:space="preserve"> </w:t>
      </w:r>
      <w:r>
        <w:rPr/>
        <w:drawing>
          <wp:inline distT="0" distB="0" distL="0" distR="0">
            <wp:extent cx="5334000" cy="3964940"/>
            <wp:effectExtent l="0" t="0" r="0" b="0"/>
            <wp:docPr id="4" name="Image4" desc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s2"/>
                    <pic:cNvPicPr>
                      <a:picLocks noChangeAspect="1" noChangeArrowheads="1"/>
                    </pic:cNvPicPr>
                  </pic:nvPicPr>
                  <pic:blipFill>
                    <a:blip r:embed="rId5"/>
                    <a:stretch>
                      <a:fillRect/>
                    </a:stretch>
                  </pic:blipFill>
                  <pic:spPr bwMode="auto">
                    <a:xfrm>
                      <a:off x="0" y="0"/>
                      <a:ext cx="5334000" cy="3964940"/>
                    </a:xfrm>
                    <a:prstGeom prst="rect">
                      <a:avLst/>
                    </a:prstGeom>
                  </pic:spPr>
                </pic:pic>
              </a:graphicData>
            </a:graphic>
          </wp:inline>
        </w:drawing>
      </w:r>
    </w:p>
    <w:p>
      <w:pPr>
        <w:pStyle w:val="Compact"/>
        <w:numPr>
          <w:ilvl w:val="0"/>
          <w:numId w:val="153"/>
        </w:numPr>
        <w:rPr>
          <w:lang w:val="bg-BG"/>
        </w:rPr>
      </w:pPr>
      <w:r>
        <w:rPr>
          <w:b/>
          <w:bCs/>
          <w:lang w:val="bg-BG"/>
        </w:rPr>
        <w:t>Стъпки за репродуциране:</w:t>
      </w:r>
    </w:p>
    <w:p>
      <w:pPr>
        <w:pStyle w:val="Compact"/>
        <w:numPr>
          <w:ilvl w:val="2"/>
          <w:numId w:val="154"/>
        </w:numPr>
        <w:rPr/>
      </w:pPr>
      <w:r>
        <w:rPr>
          <w:lang w:val="bg-BG"/>
        </w:rPr>
        <w:t xml:space="preserve">С нов за играта акаунт без приятели, навигираме до уеб адрес на играта във Фейсбук </w:t>
      </w:r>
      <w:r>
        <w:rPr>
          <w:rStyle w:val="VerbatimChar"/>
          <w:lang w:val="bg-BG"/>
        </w:rPr>
        <w:t>https://apps.facebook.com/playbuggle/</w:t>
      </w:r>
    </w:p>
    <w:p>
      <w:pPr>
        <w:pStyle w:val="Compact"/>
        <w:numPr>
          <w:ilvl w:val="2"/>
          <w:numId w:val="155"/>
        </w:numPr>
        <w:rPr>
          <w:lang w:val="bg-BG"/>
        </w:rPr>
      </w:pPr>
      <w:r>
        <w:rPr>
          <w:lang w:val="bg-BG"/>
        </w:rPr>
        <w:t>В новоотворилия се диалогов прозорец за разрешения, разрешаваме достъп до списъка с приятели</w:t>
      </w:r>
    </w:p>
    <w:p>
      <w:pPr>
        <w:pStyle w:val="Compact"/>
        <w:numPr>
          <w:ilvl w:val="2"/>
          <w:numId w:val="156"/>
        </w:numPr>
        <w:rPr>
          <w:lang w:val="bg-BG"/>
        </w:rPr>
      </w:pPr>
      <w:r>
        <w:rPr>
          <w:lang w:val="bg-BG"/>
        </w:rPr>
        <w:t>Потвърждаваме избора си</w:t>
      </w:r>
    </w:p>
    <w:p>
      <w:pPr>
        <w:pStyle w:val="Compact"/>
        <w:numPr>
          <w:ilvl w:val="0"/>
          <w:numId w:val="157"/>
        </w:numPr>
        <w:rPr>
          <w:lang w:val="bg-BG"/>
        </w:rPr>
      </w:pPr>
      <w:r>
        <w:rPr>
          <w:b/>
          <w:bCs/>
          <w:lang w:val="bg-BG"/>
        </w:rPr>
        <w:t>Очакван резултат:</w:t>
      </w:r>
      <w:r>
        <w:rPr>
          <w:lang w:val="bg-BG"/>
        </w:rPr>
        <w:t xml:space="preserve"> Играта зарежда без проблеми и потребителя използва приложението с всички възможни функционалности</w:t>
      </w:r>
    </w:p>
    <w:p>
      <w:pPr>
        <w:pStyle w:val="Compact"/>
        <w:numPr>
          <w:ilvl w:val="0"/>
          <w:numId w:val="158"/>
        </w:numPr>
        <w:rPr>
          <w:lang w:val="bg-BG"/>
        </w:rPr>
      </w:pPr>
      <w:r>
        <w:rPr>
          <w:b/>
          <w:bCs/>
          <w:lang w:val="bg-BG"/>
        </w:rPr>
        <w:t>Наблюдаван резултат:</w:t>
      </w:r>
      <w:r>
        <w:rPr>
          <w:lang w:val="bg-BG"/>
        </w:rPr>
        <w:t xml:space="preserve"> Страницата презарежда, зареждането на играта остава в недовършено състояние, без прогрес</w:t>
      </w:r>
    </w:p>
    <w:p>
      <w:pPr>
        <w:pStyle w:val="Compact"/>
        <w:numPr>
          <w:ilvl w:val="0"/>
          <w:numId w:val="159"/>
        </w:numPr>
        <w:rPr>
          <w:lang w:val="bg-BG"/>
        </w:rPr>
      </w:pPr>
      <w:r>
        <w:rPr>
          <w:b/>
          <w:bCs/>
          <w:lang w:val="bg-BG"/>
        </w:rPr>
        <w:t>Честота на проявяване:</w:t>
      </w:r>
      <w:r>
        <w:rPr>
          <w:lang w:val="bg-BG"/>
        </w:rPr>
        <w:t xml:space="preserve"> 10/10</w:t>
      </w:r>
    </w:p>
    <w:p>
      <w:pPr>
        <w:pStyle w:val="Compact"/>
        <w:numPr>
          <w:ilvl w:val="0"/>
          <w:numId w:val="160"/>
        </w:numPr>
        <w:rPr>
          <w:lang w:val="bg-BG"/>
        </w:rPr>
      </w:pPr>
      <w:r>
        <w:rPr>
          <w:b/>
          <w:bCs/>
          <w:lang w:val="bg-BG"/>
        </w:rPr>
        <w:t>Среда:</w:t>
      </w:r>
      <w:r>
        <w:rPr>
          <w:lang w:val="bg-BG"/>
        </w:rPr>
        <w:t xml:space="preserve"> Windows 10 / Firefox 121.0</w:t>
      </w:r>
      <w:bookmarkEnd w:id="3"/>
      <w:bookmarkEnd w:id="10"/>
    </w:p>
    <w:p>
      <w:pPr>
        <w:pStyle w:val="Heading2"/>
        <w:rPr>
          <w:lang w:val="bg-BG"/>
        </w:rPr>
      </w:pPr>
      <w:bookmarkStart w:id="11" w:name="X40ec444accae0ae6985d7413bc488f9aaa000c3"/>
      <w:r>
        <w:rPr>
          <w:lang w:val="bg-BG"/>
        </w:rPr>
        <w:t>2. Зареждане на първо ниво с инструкции и играене</w:t>
      </w:r>
    </w:p>
    <w:p>
      <w:pPr>
        <w:pStyle w:val="FirstParagraph"/>
        <w:rPr>
          <w:lang w:val="bg-BG"/>
        </w:rPr>
      </w:pPr>
      <w:r>
        <w:rPr>
          <w:lang w:val="bg-BG"/>
        </w:rPr>
        <w:t>Тестът верифицира основния поток на ‘работа’ на играчите, започване на игра на първото ниво, съдържащо инструкции за правилата на играта, и завършване успешно. Тестът подлага и под верификация инструкциите, тяхната точност и многоезичност</w:t>
      </w:r>
    </w:p>
    <w:p>
      <w:pPr>
        <w:pStyle w:val="Heading3"/>
        <w:rPr>
          <w:lang w:val="bg-BG"/>
        </w:rPr>
      </w:pPr>
      <w:r>
        <w:rPr>
          <w:lang w:val="bg-BG"/>
        </w:rPr>
        <w:t>Стъпки</w:t>
      </w:r>
    </w:p>
    <w:p>
      <w:pPr>
        <w:pStyle w:val="Compact"/>
        <w:numPr>
          <w:ilvl w:val="0"/>
          <w:numId w:val="161"/>
        </w:numPr>
        <w:rPr>
          <w:lang w:val="bg-BG"/>
        </w:rPr>
      </w:pPr>
      <w:r>
        <w:rPr>
          <w:lang w:val="bg-BG"/>
        </w:rPr>
        <w:t>След навигирането до заглавната страница, в менюто за избор на нива се избира ниво 1</w:t>
      </w:r>
    </w:p>
    <w:p>
      <w:pPr>
        <w:pStyle w:val="Compact"/>
        <w:numPr>
          <w:ilvl w:val="0"/>
          <w:numId w:val="162"/>
        </w:numPr>
        <w:rPr>
          <w:lang w:val="bg-BG"/>
        </w:rPr>
      </w:pPr>
      <w:r>
        <w:rPr>
          <w:lang w:val="bg-BG"/>
        </w:rPr>
        <w:t>Клик върху големия зелен бутон “Play”</w:t>
      </w:r>
    </w:p>
    <w:p>
      <w:pPr>
        <w:pStyle w:val="Compact"/>
        <w:numPr>
          <w:ilvl w:val="0"/>
          <w:numId w:val="163"/>
        </w:numPr>
        <w:rPr>
          <w:lang w:val="bg-BG"/>
        </w:rPr>
      </w:pPr>
      <w:r>
        <w:rPr>
          <w:lang w:val="bg-BG"/>
        </w:rPr>
        <w:t>Потвърждаване на прозорците с инструкции</w:t>
      </w:r>
    </w:p>
    <w:p>
      <w:pPr>
        <w:pStyle w:val="Compact"/>
        <w:numPr>
          <w:ilvl w:val="0"/>
          <w:numId w:val="164"/>
        </w:numPr>
        <w:rPr>
          <w:lang w:val="bg-BG"/>
        </w:rPr>
      </w:pPr>
      <w:bookmarkStart w:id="12" w:name="стъпки-1"/>
      <w:r>
        <w:rPr>
          <w:lang w:val="bg-BG"/>
        </w:rPr>
        <w:t>Завършване на нивото</w:t>
      </w:r>
      <w:bookmarkEnd w:id="12"/>
    </w:p>
    <w:p>
      <w:pPr>
        <w:pStyle w:val="Heading3"/>
        <w:rPr>
          <w:lang w:val="bg-BG"/>
        </w:rPr>
      </w:pPr>
      <w:r>
        <w:rPr>
          <w:lang w:val="bg-BG"/>
        </w:rPr>
        <w:t>Очакван резултат</w:t>
      </w:r>
    </w:p>
    <w:p>
      <w:pPr>
        <w:pStyle w:val="FirstParagraph"/>
        <w:rPr>
          <w:lang w:val="bg-BG"/>
        </w:rPr>
      </w:pPr>
      <w:r>
        <w:rPr>
          <w:lang w:val="bg-BG"/>
        </w:rPr>
        <w:t>След зареждане, потребителя получава кратки инструкции относно играта (управление, бутони, правила и цел на играта)</w:t>
      </w:r>
    </w:p>
    <w:p>
      <w:pPr>
        <w:pStyle w:val="TextBody"/>
        <w:rPr>
          <w:lang w:val="bg-BG"/>
        </w:rPr>
      </w:pPr>
      <w:bookmarkStart w:id="13" w:name="очакван-резултат-1"/>
      <w:r>
        <w:rPr>
          <w:lang w:val="bg-BG"/>
        </w:rPr>
        <w:t>След изиграване на новото, играча получава информация за броя точки, които е натрупал, както и броя звезди, базирани на натрупалия се резултат.</w:t>
      </w:r>
      <w:bookmarkEnd w:id="13"/>
    </w:p>
    <w:p>
      <w:pPr>
        <w:pStyle w:val="Heading3"/>
        <w:rPr>
          <w:lang w:val="bg-BG"/>
        </w:rPr>
      </w:pPr>
      <w:r>
        <w:rPr>
          <w:lang w:val="bg-BG"/>
        </w:rPr>
      </w:r>
      <w:r>
        <w:br w:type="page"/>
      </w:r>
    </w:p>
    <w:p>
      <w:pPr>
        <w:pStyle w:val="Heading3"/>
        <w:rPr>
          <w:lang w:val="bg-BG"/>
        </w:rPr>
      </w:pPr>
      <w:r>
        <w:rPr>
          <w:lang w:val="bg-BG"/>
        </w:rPr>
        <w:t>Тест резултат</w:t>
      </w:r>
    </w:p>
    <w:tbl>
      <w:tblPr>
        <w:tblStyle w:val="Table"/>
        <w:tblW w:w="5000" w:type="pct"/>
        <w:jc w:val="left"/>
        <w:tblInd w:w="108" w:type="dxa"/>
        <w:tblLayout w:type="fixed"/>
        <w:tblCellMar>
          <w:top w:w="0" w:type="dxa"/>
          <w:left w:w="108" w:type="dxa"/>
          <w:bottom w:w="0" w:type="dxa"/>
          <w:right w:w="108" w:type="dxa"/>
        </w:tblCellMar>
        <w:tblLook w:firstRow="1" w:noVBand="0" w:lastRow="0" w:firstColumn="0" w:lastColumn="0" w:noHBand="0" w:val="0020"/>
      </w:tblPr>
      <w:tblGrid>
        <w:gridCol w:w="934"/>
        <w:gridCol w:w="1721"/>
        <w:gridCol w:w="1245"/>
        <w:gridCol w:w="2895"/>
        <w:gridCol w:w="2565"/>
      </w:tblGrid>
      <w:tr>
        <w:trPr>
          <w:tblHeader w:val="true"/>
        </w:trPr>
        <w:tc>
          <w:tcPr>
            <w:tcW w:w="934" w:type="dxa"/>
            <w:tcBorders>
              <w:bottom w:val="single" w:sz="6" w:space="0" w:color="000000"/>
            </w:tcBorders>
            <w:vAlign w:val="bottom"/>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Дата</w:t>
            </w:r>
          </w:p>
        </w:tc>
        <w:tc>
          <w:tcPr>
            <w:tcW w:w="1721" w:type="dxa"/>
            <w:tcBorders>
              <w:bottom w:val="single" w:sz="6" w:space="0" w:color="000000"/>
            </w:tcBorders>
            <w:vAlign w:val="bottom"/>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Условия</w:t>
            </w:r>
          </w:p>
        </w:tc>
        <w:tc>
          <w:tcPr>
            <w:tcW w:w="1245" w:type="dxa"/>
            <w:tcBorders>
              <w:bottom w:val="single" w:sz="6" w:space="0" w:color="000000"/>
            </w:tcBorders>
            <w:vAlign w:val="bottom"/>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Резултат</w:t>
            </w:r>
          </w:p>
        </w:tc>
        <w:tc>
          <w:tcPr>
            <w:tcW w:w="2895" w:type="dxa"/>
            <w:tcBorders>
              <w:bottom w:val="single" w:sz="6" w:space="0" w:color="000000"/>
            </w:tcBorders>
            <w:vAlign w:val="bottom"/>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Коментар</w:t>
            </w:r>
          </w:p>
        </w:tc>
        <w:tc>
          <w:tcPr>
            <w:tcW w:w="2565" w:type="dxa"/>
            <w:tcBorders>
              <w:bottom w:val="single" w:sz="6" w:space="0" w:color="000000"/>
            </w:tcBorders>
            <w:vAlign w:val="bottom"/>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Възможни подобрения</w:t>
            </w:r>
          </w:p>
        </w:tc>
      </w:tr>
      <w:tr>
        <w:trPr/>
        <w:tc>
          <w:tcPr>
            <w:tcW w:w="934"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15:53 27.12.2023</w:t>
            </w:r>
          </w:p>
        </w:tc>
        <w:tc>
          <w:tcPr>
            <w:tcW w:w="1721"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Опцията за локализация в потребителския акаунт във Фейсбук е настроена на English UK</w:t>
            </w:r>
          </w:p>
        </w:tc>
        <w:tc>
          <w:tcPr>
            <w:tcW w:w="1245"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Успех✅</w:t>
            </w:r>
          </w:p>
        </w:tc>
        <w:tc>
          <w:tcPr>
            <w:tcW w:w="2895"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Играта успешно зарежда и информира потребителите за управлението на играта, както и правилата и целите на английски език.</w:t>
            </w:r>
          </w:p>
        </w:tc>
        <w:tc>
          <w:tcPr>
            <w:tcW w:w="2565"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r>
          </w:p>
        </w:tc>
      </w:tr>
      <w:tr>
        <w:trPr/>
        <w:tc>
          <w:tcPr>
            <w:tcW w:w="934"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16:03 27.12.2023</w:t>
            </w:r>
          </w:p>
        </w:tc>
        <w:tc>
          <w:tcPr>
            <w:tcW w:w="1721"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Опцията за локализация в потребителския акаунт във Фейсбук е настроена на Deutsch</w:t>
            </w:r>
          </w:p>
        </w:tc>
        <w:tc>
          <w:tcPr>
            <w:tcW w:w="1245"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Неуспех❌</w:t>
            </w:r>
          </w:p>
        </w:tc>
        <w:tc>
          <w:tcPr>
            <w:tcW w:w="2895"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Играта успешно зарежда и информира потребителите за управлението на играта, както и правилата и целите, но на английски език, т.е немската локализация и преводи не са налични.</w:t>
            </w:r>
          </w:p>
        </w:tc>
        <w:tc>
          <w:tcPr>
            <w:tcW w:w="2565"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Локализацията трябва да бъде налице, инструкциите да са на немски език.</w:t>
            </w:r>
          </w:p>
        </w:tc>
      </w:tr>
      <w:tr>
        <w:trPr/>
        <w:tc>
          <w:tcPr>
            <w:tcW w:w="934"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16:11 27.12.2023</w:t>
            </w:r>
          </w:p>
        </w:tc>
        <w:tc>
          <w:tcPr>
            <w:tcW w:w="1721"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Опцията за локализация в потребителския акаунт във Фейсбук е настроена на Français (France)</w:t>
            </w:r>
          </w:p>
        </w:tc>
        <w:tc>
          <w:tcPr>
            <w:tcW w:w="1245"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Неуспех❌</w:t>
            </w:r>
          </w:p>
        </w:tc>
        <w:tc>
          <w:tcPr>
            <w:tcW w:w="2895"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Играта успешно зарежда и информира потребителите за управлението на играта, както и правилата и целите, но на английски език, т.е френската локализация и преводи не са налични.</w:t>
            </w:r>
          </w:p>
        </w:tc>
        <w:tc>
          <w:tcPr>
            <w:tcW w:w="2565"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bookmarkStart w:id="14" w:name="тест-резултат"/>
            <w:r>
              <w:rPr>
                <w:rFonts w:eastAsia="Cambria" w:cs=""/>
                <w:kern w:val="0"/>
                <w:sz w:val="24"/>
                <w:szCs w:val="24"/>
                <w:lang w:val="bg-BG" w:eastAsia="en-US" w:bidi="ar-SA"/>
              </w:rPr>
              <w:t>Локализацията трябва да бъде налице, инструкциите да са на френски език.</w:t>
            </w:r>
            <w:bookmarkEnd w:id="14"/>
          </w:p>
        </w:tc>
      </w:tr>
    </w:tbl>
    <w:p>
      <w:pPr>
        <w:pStyle w:val="Heading3"/>
        <w:rPr>
          <w:lang w:val="bg-BG"/>
        </w:rPr>
      </w:pPr>
      <w:r>
        <w:rPr>
          <w:lang w:val="bg-BG"/>
        </w:rPr>
        <w:t>Извод</w:t>
      </w:r>
    </w:p>
    <w:p>
      <w:pPr>
        <w:pStyle w:val="FirstParagraph"/>
        <w:rPr>
          <w:lang w:val="bg-BG"/>
        </w:rPr>
      </w:pPr>
      <w:r>
        <w:rPr>
          <w:lang w:val="bg-BG"/>
        </w:rPr>
        <w:t>От горе проведените тестове разбираме, че софтуерът не разполага с локализация и преводи спрямо настройките на потребителя във Фейсбук. Опцията за език също не е налична самостоятелно в софтуера.</w:t>
      </w:r>
    </w:p>
    <w:p>
      <w:pPr>
        <w:pStyle w:val="Heading3"/>
        <w:rPr>
          <w:lang w:val="bg-BG"/>
        </w:rPr>
      </w:pPr>
      <w:bookmarkStart w:id="15" w:name="доклад-за-дефект-1"/>
      <w:r>
        <w:rPr>
          <w:lang w:val="bg-BG"/>
        </w:rPr>
        <w:t>Доклад за дефект</w:t>
      </w:r>
    </w:p>
    <w:p>
      <w:pPr>
        <w:pStyle w:val="Compact"/>
        <w:numPr>
          <w:ilvl w:val="0"/>
          <w:numId w:val="165"/>
        </w:numPr>
        <w:rPr>
          <w:lang w:val="bg-BG"/>
        </w:rPr>
      </w:pPr>
      <w:r>
        <w:rPr>
          <w:b/>
          <w:bCs/>
          <w:lang w:val="bg-BG"/>
        </w:rPr>
        <w:t>Тип дефект:</w:t>
      </w:r>
      <w:r>
        <w:rPr>
          <w:lang w:val="bg-BG"/>
        </w:rPr>
        <w:t xml:space="preserve"> Проблеми с локализирането на продукта</w:t>
      </w:r>
    </w:p>
    <w:p>
      <w:pPr>
        <w:pStyle w:val="Compact"/>
        <w:numPr>
          <w:ilvl w:val="0"/>
          <w:numId w:val="166"/>
        </w:numPr>
        <w:rPr>
          <w:lang w:val="bg-BG"/>
        </w:rPr>
      </w:pPr>
      <w:r>
        <w:rPr>
          <w:b/>
          <w:bCs/>
          <w:lang w:val="bg-BG"/>
        </w:rPr>
        <w:t>Описание:</w:t>
      </w:r>
      <w:r>
        <w:rPr>
          <w:lang w:val="bg-BG"/>
        </w:rPr>
        <w:t xml:space="preserve"> При игра с потребителски акаунт с език различен от английски, елементите на интерфейса, текстовете и т.н не са преведени и локализирани.</w:t>
      </w:r>
    </w:p>
    <w:p>
      <w:pPr>
        <w:pStyle w:val="Compact"/>
        <w:numPr>
          <w:ilvl w:val="0"/>
          <w:numId w:val="167"/>
        </w:numPr>
        <w:rPr>
          <w:lang w:val="bg-BG"/>
        </w:rPr>
      </w:pPr>
      <w:r>
        <w:rPr>
          <w:b/>
          <w:bCs/>
          <w:lang w:val="bg-BG"/>
        </w:rPr>
        <w:t>Снимки от екрана:</w:t>
      </w:r>
      <w:r>
        <w:rPr>
          <w:lang w:val="bg-BG"/>
        </w:rPr>
        <w:t xml:space="preserve"> </w:t>
      </w:r>
      <w:r>
        <w:rPr/>
        <w:drawing>
          <wp:inline distT="0" distB="0" distL="0" distR="0">
            <wp:extent cx="5334000" cy="2730500"/>
            <wp:effectExtent l="0" t="0" r="0" b="0"/>
            <wp:docPr id="5" name="Image5" descr="Немс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Немски"/>
                    <pic:cNvPicPr>
                      <a:picLocks noChangeAspect="1" noChangeArrowheads="1"/>
                    </pic:cNvPicPr>
                  </pic:nvPicPr>
                  <pic:blipFill>
                    <a:blip r:embed="rId6"/>
                    <a:stretch>
                      <a:fillRect/>
                    </a:stretch>
                  </pic:blipFill>
                  <pic:spPr bwMode="auto">
                    <a:xfrm>
                      <a:off x="0" y="0"/>
                      <a:ext cx="5334000" cy="2730500"/>
                    </a:xfrm>
                    <a:prstGeom prst="rect">
                      <a:avLst/>
                    </a:prstGeom>
                  </pic:spPr>
                </pic:pic>
              </a:graphicData>
            </a:graphic>
          </wp:inline>
        </w:drawing>
      </w:r>
      <w:r>
        <w:rPr>
          <w:lang w:val="bg-BG"/>
        </w:rPr>
        <w:t xml:space="preserve"> </w:t>
      </w:r>
      <w:r>
        <w:rPr/>
        <w:drawing>
          <wp:inline distT="0" distB="0" distL="0" distR="0">
            <wp:extent cx="5334000" cy="2744470"/>
            <wp:effectExtent l="0" t="0" r="0" b="0"/>
            <wp:docPr id="6" name="Image6" descr="Френс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Френски"/>
                    <pic:cNvPicPr>
                      <a:picLocks noChangeAspect="1" noChangeArrowheads="1"/>
                    </pic:cNvPicPr>
                  </pic:nvPicPr>
                  <pic:blipFill>
                    <a:blip r:embed="rId7"/>
                    <a:stretch>
                      <a:fillRect/>
                    </a:stretch>
                  </pic:blipFill>
                  <pic:spPr bwMode="auto">
                    <a:xfrm>
                      <a:off x="0" y="0"/>
                      <a:ext cx="5334000" cy="2744470"/>
                    </a:xfrm>
                    <a:prstGeom prst="rect">
                      <a:avLst/>
                    </a:prstGeom>
                  </pic:spPr>
                </pic:pic>
              </a:graphicData>
            </a:graphic>
          </wp:inline>
        </w:drawing>
      </w:r>
      <w:r>
        <w:rPr>
          <w:lang w:val="bg-BG"/>
        </w:rPr>
        <w:t xml:space="preserve"> </w:t>
      </w:r>
      <w:r>
        <w:rPr/>
        <w:drawing>
          <wp:inline distT="0" distB="0" distL="0" distR="0">
            <wp:extent cx="5334000" cy="2596515"/>
            <wp:effectExtent l="0" t="0" r="0" b="0"/>
            <wp:docPr id="7" name="Image7" descr="Френски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Френски2"/>
                    <pic:cNvPicPr>
                      <a:picLocks noChangeAspect="1" noChangeArrowheads="1"/>
                    </pic:cNvPicPr>
                  </pic:nvPicPr>
                  <pic:blipFill>
                    <a:blip r:embed="rId8"/>
                    <a:stretch>
                      <a:fillRect/>
                    </a:stretch>
                  </pic:blipFill>
                  <pic:spPr bwMode="auto">
                    <a:xfrm>
                      <a:off x="0" y="0"/>
                      <a:ext cx="5334000" cy="2596515"/>
                    </a:xfrm>
                    <a:prstGeom prst="rect">
                      <a:avLst/>
                    </a:prstGeom>
                  </pic:spPr>
                </pic:pic>
              </a:graphicData>
            </a:graphic>
          </wp:inline>
        </w:drawing>
      </w:r>
    </w:p>
    <w:p>
      <w:pPr>
        <w:pStyle w:val="Compact"/>
        <w:numPr>
          <w:ilvl w:val="0"/>
          <w:numId w:val="168"/>
        </w:numPr>
        <w:rPr>
          <w:lang w:val="bg-BG"/>
        </w:rPr>
      </w:pPr>
      <w:r>
        <w:rPr>
          <w:b/>
          <w:bCs/>
          <w:lang w:val="bg-BG"/>
        </w:rPr>
        <w:t>Стъпки за репродуциране:</w:t>
      </w:r>
    </w:p>
    <w:p>
      <w:pPr>
        <w:pStyle w:val="Compact"/>
        <w:numPr>
          <w:ilvl w:val="2"/>
          <w:numId w:val="169"/>
        </w:numPr>
        <w:rPr>
          <w:lang w:val="bg-BG"/>
        </w:rPr>
      </w:pPr>
      <w:r>
        <w:rPr>
          <w:lang w:val="bg-BG"/>
        </w:rPr>
        <w:t>Сменяме езика на потребителския акаунт в Фейсбук с различен от английски</w:t>
      </w:r>
    </w:p>
    <w:p>
      <w:pPr>
        <w:pStyle w:val="Compact"/>
        <w:numPr>
          <w:ilvl w:val="2"/>
          <w:numId w:val="170"/>
        </w:numPr>
        <w:rPr/>
      </w:pPr>
      <w:r>
        <w:rPr>
          <w:lang w:val="bg-BG"/>
        </w:rPr>
        <w:t xml:space="preserve">Навигираме до уеб адрес на играта във Фейсбук </w:t>
      </w:r>
      <w:r>
        <w:rPr>
          <w:rStyle w:val="VerbatimChar"/>
          <w:lang w:val="bg-BG"/>
        </w:rPr>
        <w:t>https://apps.facebook.com/playbuggle/</w:t>
      </w:r>
    </w:p>
    <w:p>
      <w:pPr>
        <w:pStyle w:val="Compact"/>
        <w:numPr>
          <w:ilvl w:val="2"/>
          <w:numId w:val="171"/>
        </w:numPr>
        <w:rPr>
          <w:lang w:val="bg-BG"/>
        </w:rPr>
      </w:pPr>
      <w:r>
        <w:rPr>
          <w:lang w:val="bg-BG"/>
        </w:rPr>
        <w:t>След зареждане на играта, наблюдаваме интерфейсът и текстовете в нея</w:t>
      </w:r>
    </w:p>
    <w:p>
      <w:pPr>
        <w:pStyle w:val="Compact"/>
        <w:numPr>
          <w:ilvl w:val="0"/>
          <w:numId w:val="172"/>
        </w:numPr>
        <w:rPr>
          <w:lang w:val="bg-BG"/>
        </w:rPr>
      </w:pPr>
      <w:r>
        <w:rPr>
          <w:b/>
          <w:bCs/>
          <w:lang w:val="bg-BG"/>
        </w:rPr>
        <w:t>Очакван резултат:</w:t>
      </w:r>
      <w:r>
        <w:rPr>
          <w:lang w:val="bg-BG"/>
        </w:rPr>
        <w:t xml:space="preserve"> Играта зарежда и всички елементи свързани с локализация, като текст и цени, са съобразени с предпочитанията на потребителя спрямо неговите настройки във Фейсбук.</w:t>
      </w:r>
    </w:p>
    <w:p>
      <w:pPr>
        <w:pStyle w:val="Compact"/>
        <w:numPr>
          <w:ilvl w:val="0"/>
          <w:numId w:val="173"/>
        </w:numPr>
        <w:rPr>
          <w:lang w:val="bg-BG"/>
        </w:rPr>
      </w:pPr>
      <w:r>
        <w:rPr>
          <w:b/>
          <w:bCs/>
          <w:lang w:val="bg-BG"/>
        </w:rPr>
        <w:t>Наблюдаван резултат:</w:t>
      </w:r>
      <w:r>
        <w:rPr>
          <w:lang w:val="bg-BG"/>
        </w:rPr>
        <w:t xml:space="preserve"> Играта зарежда, всички елементи са на първоначалния си английски език.</w:t>
      </w:r>
    </w:p>
    <w:p>
      <w:pPr>
        <w:pStyle w:val="Compact"/>
        <w:numPr>
          <w:ilvl w:val="0"/>
          <w:numId w:val="174"/>
        </w:numPr>
        <w:rPr>
          <w:lang w:val="bg-BG"/>
        </w:rPr>
      </w:pPr>
      <w:r>
        <w:rPr>
          <w:b/>
          <w:bCs/>
          <w:lang w:val="bg-BG"/>
        </w:rPr>
        <w:t>Честота на проявяване:</w:t>
      </w:r>
      <w:r>
        <w:rPr>
          <w:lang w:val="bg-BG"/>
        </w:rPr>
        <w:t xml:space="preserve"> 10/10</w:t>
      </w:r>
    </w:p>
    <w:p>
      <w:pPr>
        <w:pStyle w:val="Compact"/>
        <w:numPr>
          <w:ilvl w:val="0"/>
          <w:numId w:val="175"/>
        </w:numPr>
        <w:rPr>
          <w:lang w:val="bg-BG"/>
        </w:rPr>
      </w:pPr>
      <w:r>
        <w:rPr>
          <w:b/>
          <w:bCs/>
          <w:lang w:val="bg-BG"/>
        </w:rPr>
        <w:t>Среда:</w:t>
      </w:r>
      <w:r>
        <w:rPr>
          <w:lang w:val="bg-BG"/>
        </w:rPr>
        <w:t xml:space="preserve"> Windows 10 / Firefox 121.0</w:t>
      </w:r>
      <w:bookmarkEnd w:id="11"/>
      <w:bookmarkEnd w:id="15"/>
    </w:p>
    <w:p>
      <w:pPr>
        <w:pStyle w:val="Heading2"/>
        <w:rPr>
          <w:lang w:val="bg-BG"/>
        </w:rPr>
      </w:pPr>
      <w:bookmarkStart w:id="16" w:name="работа-под-различни-платформибраузъри"/>
      <w:r>
        <w:rPr>
          <w:lang w:val="bg-BG"/>
        </w:rPr>
        <w:t>3. Работа под различни платформи/браузъри</w:t>
      </w:r>
    </w:p>
    <w:p>
      <w:pPr>
        <w:pStyle w:val="FirstParagraph"/>
        <w:rPr>
          <w:lang w:val="bg-BG"/>
        </w:rPr>
      </w:pPr>
      <w:r>
        <w:rPr>
          <w:lang w:val="bg-BG"/>
        </w:rPr>
        <w:t>Тестът валидира работата на софтуера под различни платформи и браузъри с цел проверка за различни несъвместимости и несъответствия в работата на играта.</w:t>
      </w:r>
    </w:p>
    <w:p>
      <w:pPr>
        <w:pStyle w:val="Heading3"/>
        <w:rPr>
          <w:lang w:val="bg-BG"/>
        </w:rPr>
      </w:pPr>
      <w:r>
        <w:rPr>
          <w:lang w:val="bg-BG"/>
        </w:rPr>
        <w:t>Стъпки</w:t>
      </w:r>
    </w:p>
    <w:p>
      <w:pPr>
        <w:pStyle w:val="Compact"/>
        <w:numPr>
          <w:ilvl w:val="0"/>
          <w:numId w:val="176"/>
        </w:numPr>
        <w:rPr>
          <w:lang w:val="bg-BG"/>
        </w:rPr>
      </w:pPr>
      <w:r>
        <w:rPr>
          <w:lang w:val="bg-BG"/>
        </w:rPr>
        <w:t>Зареждане на играта</w:t>
      </w:r>
    </w:p>
    <w:p>
      <w:pPr>
        <w:pStyle w:val="Compact"/>
        <w:numPr>
          <w:ilvl w:val="0"/>
          <w:numId w:val="177"/>
        </w:numPr>
        <w:rPr>
          <w:lang w:val="bg-BG"/>
        </w:rPr>
      </w:pPr>
      <w:r>
        <w:rPr>
          <w:lang w:val="bg-BG"/>
        </w:rPr>
        <w:t>След навигирането до заглавната страница, в менюто за избор на нива се избира ниво 1</w:t>
      </w:r>
    </w:p>
    <w:p>
      <w:pPr>
        <w:pStyle w:val="Compact"/>
        <w:numPr>
          <w:ilvl w:val="0"/>
          <w:numId w:val="178"/>
        </w:numPr>
        <w:rPr>
          <w:lang w:val="bg-BG"/>
        </w:rPr>
      </w:pPr>
      <w:r>
        <w:rPr>
          <w:lang w:val="bg-BG"/>
        </w:rPr>
        <w:t>Клик върху големия зелен бутон “Play”</w:t>
      </w:r>
    </w:p>
    <w:p>
      <w:pPr>
        <w:pStyle w:val="Compact"/>
        <w:numPr>
          <w:ilvl w:val="0"/>
          <w:numId w:val="179"/>
        </w:numPr>
        <w:rPr>
          <w:lang w:val="bg-BG"/>
        </w:rPr>
      </w:pPr>
      <w:r>
        <w:rPr>
          <w:lang w:val="bg-BG"/>
        </w:rPr>
        <w:t>Потвърждаване на прозорците с инструкции</w:t>
      </w:r>
    </w:p>
    <w:p>
      <w:pPr>
        <w:pStyle w:val="Compact"/>
        <w:numPr>
          <w:ilvl w:val="0"/>
          <w:numId w:val="180"/>
        </w:numPr>
        <w:rPr>
          <w:lang w:val="bg-BG"/>
        </w:rPr>
      </w:pPr>
      <w:bookmarkStart w:id="17" w:name="стъпки-2"/>
      <w:r>
        <w:rPr>
          <w:lang w:val="bg-BG"/>
        </w:rPr>
        <w:t>Завършване на нивото</w:t>
      </w:r>
      <w:bookmarkEnd w:id="17"/>
    </w:p>
    <w:p>
      <w:pPr>
        <w:pStyle w:val="Heading3"/>
        <w:rPr>
          <w:lang w:val="bg-BG"/>
        </w:rPr>
      </w:pPr>
      <w:r>
        <w:rPr>
          <w:lang w:val="bg-BG"/>
        </w:rPr>
      </w:r>
      <w:r>
        <w:br w:type="page"/>
      </w:r>
    </w:p>
    <w:p>
      <w:pPr>
        <w:pStyle w:val="Heading3"/>
        <w:rPr>
          <w:lang w:val="bg-BG"/>
        </w:rPr>
      </w:pPr>
      <w:r>
        <w:rPr>
          <w:lang w:val="bg-BG"/>
        </w:rPr>
        <w:t>Тест резултат</w:t>
      </w:r>
    </w:p>
    <w:tbl>
      <w:tblPr>
        <w:tblStyle w:val="Table"/>
        <w:tblW w:w="5000" w:type="pct"/>
        <w:jc w:val="left"/>
        <w:tblInd w:w="108" w:type="dxa"/>
        <w:tblLayout w:type="fixed"/>
        <w:tblCellMar>
          <w:top w:w="0" w:type="dxa"/>
          <w:left w:w="108" w:type="dxa"/>
          <w:bottom w:w="0" w:type="dxa"/>
          <w:right w:w="108" w:type="dxa"/>
        </w:tblCellMar>
        <w:tblLook w:firstRow="1" w:noVBand="0" w:lastRow="0" w:firstColumn="0" w:lastColumn="0" w:noHBand="0" w:val="0020"/>
      </w:tblPr>
      <w:tblGrid>
        <w:gridCol w:w="934"/>
        <w:gridCol w:w="1405"/>
        <w:gridCol w:w="1561"/>
        <w:gridCol w:w="2729"/>
        <w:gridCol w:w="2731"/>
      </w:tblGrid>
      <w:tr>
        <w:trPr>
          <w:tblHeader w:val="true"/>
        </w:trPr>
        <w:tc>
          <w:tcPr>
            <w:tcW w:w="934" w:type="dxa"/>
            <w:tcBorders>
              <w:bottom w:val="single" w:sz="6" w:space="0" w:color="000000"/>
            </w:tcBorders>
            <w:vAlign w:val="bottom"/>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Дата</w:t>
            </w:r>
          </w:p>
        </w:tc>
        <w:tc>
          <w:tcPr>
            <w:tcW w:w="1405" w:type="dxa"/>
            <w:tcBorders>
              <w:bottom w:val="single" w:sz="6" w:space="0" w:color="000000"/>
            </w:tcBorders>
            <w:vAlign w:val="bottom"/>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Условия</w:t>
            </w:r>
          </w:p>
        </w:tc>
        <w:tc>
          <w:tcPr>
            <w:tcW w:w="1561" w:type="dxa"/>
            <w:tcBorders>
              <w:bottom w:val="single" w:sz="6" w:space="0" w:color="000000"/>
            </w:tcBorders>
            <w:vAlign w:val="bottom"/>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Резултат</w:t>
            </w:r>
          </w:p>
        </w:tc>
        <w:tc>
          <w:tcPr>
            <w:tcW w:w="2729" w:type="dxa"/>
            <w:tcBorders>
              <w:bottom w:val="single" w:sz="6" w:space="0" w:color="000000"/>
            </w:tcBorders>
            <w:vAlign w:val="bottom"/>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Коментар</w:t>
            </w:r>
          </w:p>
        </w:tc>
        <w:tc>
          <w:tcPr>
            <w:tcW w:w="2731" w:type="dxa"/>
            <w:tcBorders>
              <w:bottom w:val="single" w:sz="6" w:space="0" w:color="000000"/>
            </w:tcBorders>
            <w:vAlign w:val="bottom"/>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Възможни подобрения</w:t>
            </w:r>
          </w:p>
        </w:tc>
      </w:tr>
      <w:tr>
        <w:trPr/>
        <w:tc>
          <w:tcPr>
            <w:tcW w:w="934"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22:23 27.12.2023</w:t>
            </w:r>
          </w:p>
        </w:tc>
        <w:tc>
          <w:tcPr>
            <w:tcW w:w="1405"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Проведен под Firefox 121.0 / Windows 10</w:t>
            </w:r>
          </w:p>
        </w:tc>
        <w:tc>
          <w:tcPr>
            <w:tcW w:w="1561"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Успех✅</w:t>
            </w:r>
          </w:p>
        </w:tc>
        <w:tc>
          <w:tcPr>
            <w:tcW w:w="2729"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Играта успешно зарежда и тестът премина успешно.</w:t>
            </w:r>
          </w:p>
        </w:tc>
        <w:tc>
          <w:tcPr>
            <w:tcW w:w="2731"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r>
          </w:p>
        </w:tc>
      </w:tr>
      <w:tr>
        <w:trPr/>
        <w:tc>
          <w:tcPr>
            <w:tcW w:w="934"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22:25 27.12.2023</w:t>
            </w:r>
          </w:p>
        </w:tc>
        <w:tc>
          <w:tcPr>
            <w:tcW w:w="1405"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Проведен под Chrome 120.0.6099.130 / Windows 10</w:t>
            </w:r>
          </w:p>
        </w:tc>
        <w:tc>
          <w:tcPr>
            <w:tcW w:w="1561"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Успех✅</w:t>
            </w:r>
          </w:p>
        </w:tc>
        <w:tc>
          <w:tcPr>
            <w:tcW w:w="2729"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Играта успешно зарежда и тестът премина успешно.</w:t>
            </w:r>
          </w:p>
        </w:tc>
        <w:tc>
          <w:tcPr>
            <w:tcW w:w="2731"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r>
          </w:p>
        </w:tc>
      </w:tr>
      <w:tr>
        <w:trPr/>
        <w:tc>
          <w:tcPr>
            <w:tcW w:w="934"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22:31 27.12.2023</w:t>
            </w:r>
          </w:p>
        </w:tc>
        <w:tc>
          <w:tcPr>
            <w:tcW w:w="1405"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Проведен под Chrome 120.0.6099.116 / Android 13</w:t>
            </w:r>
          </w:p>
        </w:tc>
        <w:tc>
          <w:tcPr>
            <w:tcW w:w="1561"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Неуспех❌</w:t>
            </w:r>
          </w:p>
        </w:tc>
        <w:tc>
          <w:tcPr>
            <w:tcW w:w="2729"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Играта не зарежда успешно. Тестът не може да продължи</w:t>
            </w:r>
          </w:p>
        </w:tc>
        <w:tc>
          <w:tcPr>
            <w:tcW w:w="2731"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Нужен е по-дълбок анализ от екипът от разработчици и да се разгледат причините за проблема</w:t>
            </w:r>
          </w:p>
        </w:tc>
      </w:tr>
      <w:tr>
        <w:trPr/>
        <w:tc>
          <w:tcPr>
            <w:tcW w:w="934"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22:41 27.12.2023</w:t>
            </w:r>
          </w:p>
        </w:tc>
        <w:tc>
          <w:tcPr>
            <w:tcW w:w="1405"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Проведен под Firefox Mobile 120.1 / Android 13</w:t>
            </w:r>
          </w:p>
        </w:tc>
        <w:tc>
          <w:tcPr>
            <w:tcW w:w="1561"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Успех с забележки 🚧</w:t>
            </w:r>
          </w:p>
        </w:tc>
        <w:tc>
          <w:tcPr>
            <w:tcW w:w="2729"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Играта успешно зарежда и тестът премина успешно, но интерфейсът и инструкциите не са адаптирани за мобилната платформа. Графиките показваха компютърна мишка, когато такава не е налична.</w:t>
            </w:r>
          </w:p>
        </w:tc>
        <w:tc>
          <w:tcPr>
            <w:tcW w:w="2731"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bookmarkStart w:id="18" w:name="тест-резултат-1"/>
            <w:r>
              <w:rPr>
                <w:rFonts w:eastAsia="Cambria" w:cs=""/>
                <w:kern w:val="0"/>
                <w:sz w:val="24"/>
                <w:szCs w:val="24"/>
                <w:lang w:val="bg-BG" w:eastAsia="en-US" w:bidi="ar-SA"/>
              </w:rPr>
              <w:t>Интерфейсът се нуждае от подобрения с цел улесняване на ползването на приложението на мобилни устройства. Инструкциите трябва да са адаптивни спрямо средата на потребителя.</w:t>
            </w:r>
            <w:bookmarkEnd w:id="18"/>
          </w:p>
        </w:tc>
      </w:tr>
    </w:tbl>
    <w:p>
      <w:pPr>
        <w:pStyle w:val="Heading3"/>
        <w:rPr>
          <w:lang w:val="bg-BG"/>
        </w:rPr>
      </w:pPr>
      <w:r>
        <w:rPr>
          <w:lang w:val="bg-BG"/>
        </w:rPr>
      </w:r>
      <w:r>
        <w:br w:type="page"/>
      </w:r>
    </w:p>
    <w:p>
      <w:pPr>
        <w:pStyle w:val="Heading3"/>
        <w:rPr>
          <w:lang w:val="bg-BG"/>
        </w:rPr>
      </w:pPr>
      <w:r>
        <w:rPr>
          <w:lang w:val="bg-BG"/>
        </w:rPr>
        <w:t>Доклад за дефект</w:t>
      </w:r>
    </w:p>
    <w:p>
      <w:pPr>
        <w:pStyle w:val="Heading4"/>
        <w:rPr>
          <w:lang w:val="bg-BG"/>
        </w:rPr>
      </w:pPr>
      <w:bookmarkStart w:id="19" w:name="Xaa6a6b68b10c2614c6393c00029a02febebba96"/>
      <w:r>
        <w:rPr>
          <w:lang w:val="bg-BG"/>
        </w:rPr>
        <w:t>1. Проблеми с работата под Android 13 / Chrome 120.0.6099.116</w:t>
      </w:r>
    </w:p>
    <w:p>
      <w:pPr>
        <w:pStyle w:val="Compact"/>
        <w:numPr>
          <w:ilvl w:val="0"/>
          <w:numId w:val="181"/>
        </w:numPr>
        <w:rPr>
          <w:lang w:val="bg-BG"/>
        </w:rPr>
      </w:pPr>
      <w:r>
        <w:rPr>
          <w:b/>
          <w:bCs/>
          <w:lang w:val="bg-BG"/>
        </w:rPr>
        <w:t>Тип дефект:</w:t>
      </w:r>
      <w:r>
        <w:rPr>
          <w:lang w:val="bg-BG"/>
        </w:rPr>
        <w:t xml:space="preserve"> Проблеми с ползване на продукта</w:t>
      </w:r>
    </w:p>
    <w:p>
      <w:pPr>
        <w:pStyle w:val="Compact"/>
        <w:numPr>
          <w:ilvl w:val="0"/>
          <w:numId w:val="182"/>
        </w:numPr>
        <w:rPr>
          <w:lang w:val="bg-BG"/>
        </w:rPr>
      </w:pPr>
      <w:r>
        <w:rPr>
          <w:b/>
          <w:bCs/>
          <w:lang w:val="bg-BG"/>
        </w:rPr>
        <w:t>Описание:</w:t>
      </w:r>
      <w:r>
        <w:rPr>
          <w:lang w:val="bg-BG"/>
        </w:rPr>
        <w:t xml:space="preserve"> При опити за игра от мобилни устройства с Chrome браузър, играта не зарежда.</w:t>
      </w:r>
    </w:p>
    <w:p>
      <w:pPr>
        <w:pStyle w:val="Compact"/>
        <w:numPr>
          <w:ilvl w:val="0"/>
          <w:numId w:val="183"/>
        </w:numPr>
        <w:rPr>
          <w:lang w:val="bg-BG"/>
        </w:rPr>
      </w:pPr>
      <w:r>
        <w:rPr>
          <w:b/>
          <w:bCs/>
          <w:lang w:val="bg-BG"/>
        </w:rPr>
        <w:t>Снимки от екрана:</w:t>
      </w:r>
      <w:r>
        <w:rPr>
          <w:lang w:val="bg-BG"/>
        </w:rPr>
        <w:t xml:space="preserve"> </w:t>
      </w:r>
      <w:r>
        <w:rPr/>
        <w:drawing>
          <wp:inline distT="0" distB="0" distL="0" distR="0">
            <wp:extent cx="3696335" cy="3782695"/>
            <wp:effectExtent l="0" t="0" r="0" b="0"/>
            <wp:docPr id="8" name="Image8" descr="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Chrome"/>
                    <pic:cNvPicPr>
                      <a:picLocks noChangeAspect="1" noChangeArrowheads="1"/>
                    </pic:cNvPicPr>
                  </pic:nvPicPr>
                  <pic:blipFill>
                    <a:blip r:embed="rId9"/>
                    <a:stretch>
                      <a:fillRect/>
                    </a:stretch>
                  </pic:blipFill>
                  <pic:spPr bwMode="auto">
                    <a:xfrm>
                      <a:off x="0" y="0"/>
                      <a:ext cx="3696335" cy="3782695"/>
                    </a:xfrm>
                    <a:prstGeom prst="rect">
                      <a:avLst/>
                    </a:prstGeom>
                  </pic:spPr>
                </pic:pic>
              </a:graphicData>
            </a:graphic>
          </wp:inline>
        </w:drawing>
      </w:r>
    </w:p>
    <w:p>
      <w:pPr>
        <w:pStyle w:val="Compact"/>
        <w:numPr>
          <w:ilvl w:val="0"/>
          <w:numId w:val="184"/>
        </w:numPr>
        <w:rPr>
          <w:lang w:val="bg-BG"/>
        </w:rPr>
      </w:pPr>
      <w:r>
        <w:rPr>
          <w:b/>
          <w:bCs/>
          <w:lang w:val="bg-BG"/>
        </w:rPr>
        <w:t>Стъпки за репродуциране:</w:t>
      </w:r>
    </w:p>
    <w:p>
      <w:pPr>
        <w:pStyle w:val="Compact"/>
        <w:numPr>
          <w:ilvl w:val="2"/>
          <w:numId w:val="185"/>
        </w:numPr>
        <w:rPr/>
      </w:pPr>
      <w:r>
        <w:rPr>
          <w:lang w:val="bg-BG"/>
        </w:rPr>
        <w:t xml:space="preserve">На мобилно устройство с Chrome, навигираме към </w:t>
      </w:r>
      <w:r>
        <w:rPr>
          <w:rStyle w:val="VerbatimChar"/>
          <w:lang w:val="bg-BG"/>
        </w:rPr>
        <w:t>https://apps.facebook.com/playbuggle/</w:t>
      </w:r>
    </w:p>
    <w:p>
      <w:pPr>
        <w:pStyle w:val="Compact"/>
        <w:numPr>
          <w:ilvl w:val="2"/>
          <w:numId w:val="186"/>
        </w:numPr>
        <w:rPr>
          <w:lang w:val="bg-BG"/>
        </w:rPr>
      </w:pPr>
      <w:r>
        <w:rPr>
          <w:lang w:val="bg-BG"/>
        </w:rPr>
        <w:t>Играта започва да зарежда</w:t>
      </w:r>
    </w:p>
    <w:p>
      <w:pPr>
        <w:pStyle w:val="Compact"/>
        <w:numPr>
          <w:ilvl w:val="0"/>
          <w:numId w:val="187"/>
        </w:numPr>
        <w:rPr>
          <w:lang w:val="bg-BG"/>
        </w:rPr>
      </w:pPr>
      <w:r>
        <w:rPr>
          <w:b/>
          <w:bCs/>
          <w:lang w:val="bg-BG"/>
        </w:rPr>
        <w:t>Очакван резултат:</w:t>
      </w:r>
      <w:r>
        <w:rPr>
          <w:lang w:val="bg-BG"/>
        </w:rPr>
        <w:t xml:space="preserve"> Играта зарежда и всички елементи са адаптирани за мобилното устройство</w:t>
      </w:r>
    </w:p>
    <w:p>
      <w:pPr>
        <w:pStyle w:val="Compact"/>
        <w:numPr>
          <w:ilvl w:val="0"/>
          <w:numId w:val="188"/>
        </w:numPr>
        <w:rPr>
          <w:lang w:val="bg-BG"/>
        </w:rPr>
      </w:pPr>
      <w:r>
        <w:rPr>
          <w:b/>
          <w:bCs/>
          <w:lang w:val="bg-BG"/>
        </w:rPr>
        <w:t>Наблюдаван резултат:</w:t>
      </w:r>
      <w:r>
        <w:rPr>
          <w:lang w:val="bg-BG"/>
        </w:rPr>
        <w:t xml:space="preserve"> Играта стига до логото на разработчика и не продължава зареждането си</w:t>
      </w:r>
    </w:p>
    <w:p>
      <w:pPr>
        <w:pStyle w:val="Compact"/>
        <w:numPr>
          <w:ilvl w:val="0"/>
          <w:numId w:val="189"/>
        </w:numPr>
        <w:rPr>
          <w:lang w:val="bg-BG"/>
        </w:rPr>
      </w:pPr>
      <w:r>
        <w:rPr>
          <w:b/>
          <w:bCs/>
          <w:lang w:val="bg-BG"/>
        </w:rPr>
        <w:t>Честота на проявяване:</w:t>
      </w:r>
      <w:r>
        <w:rPr>
          <w:lang w:val="bg-BG"/>
        </w:rPr>
        <w:t xml:space="preserve"> 10/10</w:t>
        <w:br/>
      </w:r>
    </w:p>
    <w:p>
      <w:pPr>
        <w:pStyle w:val="Compact"/>
        <w:numPr>
          <w:ilvl w:val="0"/>
          <w:numId w:val="190"/>
        </w:numPr>
        <w:rPr>
          <w:lang w:val="bg-BG"/>
        </w:rPr>
      </w:pPr>
      <w:r>
        <w:rPr>
          <w:b/>
          <w:bCs/>
          <w:lang w:val="bg-BG"/>
        </w:rPr>
        <w:t>Среда:</w:t>
      </w:r>
      <w:r>
        <w:rPr>
          <w:lang w:val="bg-BG"/>
        </w:rPr>
        <w:t xml:space="preserve"> Android 13 / Chrome 120.0.6099.116</w:t>
      </w:r>
      <w:bookmarkEnd w:id="19"/>
    </w:p>
    <w:p>
      <w:pPr>
        <w:pStyle w:val="Heading4"/>
        <w:rPr>
          <w:lang w:val="bg-BG"/>
        </w:rPr>
      </w:pPr>
      <w:bookmarkStart w:id="20" w:name="Xeddc003b1d0f753c94e98e2ec84a3c40f4ce02b"/>
      <w:r>
        <w:rPr>
          <w:lang w:val="bg-BG"/>
        </w:rPr>
        <w:t>2. Проблеми с интерфейс при мобилни устройства</w:t>
      </w:r>
    </w:p>
    <w:p>
      <w:pPr>
        <w:pStyle w:val="Compact"/>
        <w:numPr>
          <w:ilvl w:val="0"/>
          <w:numId w:val="191"/>
        </w:numPr>
        <w:rPr>
          <w:lang w:val="bg-BG"/>
        </w:rPr>
      </w:pPr>
      <w:r>
        <w:rPr>
          <w:b/>
          <w:bCs/>
          <w:lang w:val="bg-BG"/>
        </w:rPr>
        <w:t>Тип дефект:</w:t>
      </w:r>
      <w:r>
        <w:rPr>
          <w:lang w:val="bg-BG"/>
        </w:rPr>
        <w:t xml:space="preserve"> Проблеми с ползване на продукта</w:t>
      </w:r>
    </w:p>
    <w:p>
      <w:pPr>
        <w:pStyle w:val="Compact"/>
        <w:numPr>
          <w:ilvl w:val="0"/>
          <w:numId w:val="192"/>
        </w:numPr>
        <w:rPr>
          <w:lang w:val="bg-BG"/>
        </w:rPr>
      </w:pPr>
      <w:r>
        <w:rPr>
          <w:b/>
          <w:bCs/>
          <w:lang w:val="bg-BG"/>
        </w:rPr>
        <w:t>Описание:</w:t>
      </w:r>
      <w:r>
        <w:rPr>
          <w:lang w:val="bg-BG"/>
        </w:rPr>
        <w:t xml:space="preserve"> При опити за игра от мобилни устройства с Firefox играта зарежда, но интерфейсът не е адаптиран за платформата и играта реално е неизползваема</w:t>
      </w:r>
    </w:p>
    <w:p>
      <w:pPr>
        <w:pStyle w:val="Compact"/>
        <w:numPr>
          <w:ilvl w:val="0"/>
          <w:numId w:val="193"/>
        </w:numPr>
        <w:rPr>
          <w:lang w:val="bg-BG"/>
        </w:rPr>
      </w:pPr>
      <w:r>
        <w:rPr>
          <w:b/>
          <w:bCs/>
          <w:lang w:val="bg-BG"/>
        </w:rPr>
        <w:t>Снимки от екрана:</w:t>
      </w:r>
      <w:r>
        <w:rPr>
          <w:lang w:val="bg-BG"/>
        </w:rPr>
        <w:t xml:space="preserve"> </w:t>
      </w:r>
      <w:r>
        <w:rPr/>
        <w:drawing>
          <wp:inline distT="0" distB="0" distL="0" distR="0">
            <wp:extent cx="3705860" cy="3272790"/>
            <wp:effectExtent l="0" t="0" r="0" b="0"/>
            <wp:docPr id="9" name="Image9" descr="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Firefox"/>
                    <pic:cNvPicPr>
                      <a:picLocks noChangeAspect="1" noChangeArrowheads="1"/>
                    </pic:cNvPicPr>
                  </pic:nvPicPr>
                  <pic:blipFill>
                    <a:blip r:embed="rId10"/>
                    <a:stretch>
                      <a:fillRect/>
                    </a:stretch>
                  </pic:blipFill>
                  <pic:spPr bwMode="auto">
                    <a:xfrm>
                      <a:off x="0" y="0"/>
                      <a:ext cx="3705860" cy="3272790"/>
                    </a:xfrm>
                    <a:prstGeom prst="rect">
                      <a:avLst/>
                    </a:prstGeom>
                  </pic:spPr>
                </pic:pic>
              </a:graphicData>
            </a:graphic>
          </wp:inline>
        </w:drawing>
      </w:r>
    </w:p>
    <w:p>
      <w:pPr>
        <w:pStyle w:val="Compact"/>
        <w:numPr>
          <w:ilvl w:val="0"/>
          <w:numId w:val="194"/>
        </w:numPr>
        <w:rPr>
          <w:lang w:val="bg-BG"/>
        </w:rPr>
      </w:pPr>
      <w:r>
        <w:rPr>
          <w:b/>
          <w:bCs/>
          <w:lang w:val="bg-BG"/>
        </w:rPr>
        <w:t>Стъпки за репродуциране:</w:t>
      </w:r>
    </w:p>
    <w:p>
      <w:pPr>
        <w:pStyle w:val="Compact"/>
        <w:numPr>
          <w:ilvl w:val="2"/>
          <w:numId w:val="195"/>
        </w:numPr>
        <w:rPr/>
      </w:pPr>
      <w:r>
        <w:rPr>
          <w:lang w:val="bg-BG"/>
        </w:rPr>
        <w:t xml:space="preserve">На мобилно устройство с Firefox, навигираме към </w:t>
      </w:r>
      <w:r>
        <w:rPr>
          <w:rStyle w:val="VerbatimChar"/>
          <w:lang w:val="bg-BG"/>
        </w:rPr>
        <w:t>https://apps.facebook.com/playbuggle/</w:t>
      </w:r>
    </w:p>
    <w:p>
      <w:pPr>
        <w:pStyle w:val="Compact"/>
        <w:numPr>
          <w:ilvl w:val="2"/>
          <w:numId w:val="196"/>
        </w:numPr>
        <w:rPr>
          <w:lang w:val="bg-BG"/>
        </w:rPr>
      </w:pPr>
      <w:r>
        <w:rPr>
          <w:lang w:val="bg-BG"/>
        </w:rPr>
        <w:t>Играта завършва зареждането си</w:t>
      </w:r>
    </w:p>
    <w:p>
      <w:pPr>
        <w:pStyle w:val="Compact"/>
        <w:numPr>
          <w:ilvl w:val="0"/>
          <w:numId w:val="197"/>
        </w:numPr>
        <w:rPr>
          <w:lang w:val="bg-BG"/>
        </w:rPr>
      </w:pPr>
      <w:r>
        <w:rPr>
          <w:b/>
          <w:bCs/>
          <w:lang w:val="bg-BG"/>
        </w:rPr>
        <w:t>Очакван резултат:</w:t>
      </w:r>
      <w:r>
        <w:rPr>
          <w:lang w:val="bg-BG"/>
        </w:rPr>
        <w:t xml:space="preserve"> Играта зарежда и всички елементи са адаптирани за мобилното устройство</w:t>
      </w:r>
    </w:p>
    <w:p>
      <w:pPr>
        <w:pStyle w:val="Compact"/>
        <w:numPr>
          <w:ilvl w:val="0"/>
          <w:numId w:val="198"/>
        </w:numPr>
        <w:rPr>
          <w:lang w:val="bg-BG"/>
        </w:rPr>
      </w:pPr>
      <w:r>
        <w:rPr>
          <w:b/>
          <w:bCs/>
          <w:lang w:val="bg-BG"/>
        </w:rPr>
        <w:t>Наблюдаван резултат:</w:t>
      </w:r>
      <w:r>
        <w:rPr>
          <w:lang w:val="bg-BG"/>
        </w:rPr>
        <w:t xml:space="preserve"> Играта зарежда, но интерфейсът не е удобен за мобилната платформа. Инструкциите все още показват компютърна мишка.</w:t>
      </w:r>
    </w:p>
    <w:p>
      <w:pPr>
        <w:pStyle w:val="Compact"/>
        <w:numPr>
          <w:ilvl w:val="0"/>
          <w:numId w:val="199"/>
        </w:numPr>
        <w:rPr>
          <w:lang w:val="bg-BG"/>
        </w:rPr>
      </w:pPr>
      <w:r>
        <w:rPr>
          <w:b/>
          <w:bCs/>
          <w:lang w:val="bg-BG"/>
        </w:rPr>
        <w:t>Честота на проявяване:</w:t>
      </w:r>
      <w:r>
        <w:rPr>
          <w:lang w:val="bg-BG"/>
        </w:rPr>
        <w:t xml:space="preserve"> 10/10</w:t>
      </w:r>
    </w:p>
    <w:p>
      <w:pPr>
        <w:pStyle w:val="Compact"/>
        <w:numPr>
          <w:ilvl w:val="0"/>
          <w:numId w:val="200"/>
        </w:numPr>
        <w:rPr>
          <w:lang w:val="bg-BG"/>
        </w:rPr>
      </w:pPr>
      <w:r>
        <w:rPr>
          <w:b/>
          <w:bCs/>
          <w:lang w:val="bg-BG"/>
        </w:rPr>
        <w:t>Среда:</w:t>
      </w:r>
      <w:r>
        <w:rPr>
          <w:lang w:val="bg-BG"/>
        </w:rPr>
        <w:t xml:space="preserve"> Android 13 / Firefox Mobile 120.1</w:t>
      </w:r>
      <w:bookmarkEnd w:id="16"/>
      <w:bookmarkEnd w:id="20"/>
    </w:p>
    <w:p>
      <w:pPr>
        <w:pStyle w:val="Heading2"/>
        <w:rPr>
          <w:lang w:val="bg-BG"/>
        </w:rPr>
      </w:pPr>
      <w:bookmarkStart w:id="21" w:name="X503a85c6e3bdf144b101496b2577b92a584fa0a"/>
      <w:r>
        <w:rPr>
          <w:lang w:val="bg-BG"/>
        </w:rPr>
        <w:t>4. UI тестове под различни разделителни способоности</w:t>
      </w:r>
    </w:p>
    <w:p>
      <w:pPr>
        <w:pStyle w:val="FirstParagraph"/>
        <w:rPr>
          <w:lang w:val="bg-BG"/>
        </w:rPr>
      </w:pPr>
      <w:r>
        <w:rPr>
          <w:lang w:val="bg-BG"/>
        </w:rPr>
        <w:t>Целта на теста е да валидира работата на играта и позиционирането на нейните интерфейс елементи под различни разделителни способности.</w:t>
      </w:r>
    </w:p>
    <w:p>
      <w:pPr>
        <w:pStyle w:val="Heading3"/>
        <w:rPr>
          <w:lang w:val="bg-BG"/>
        </w:rPr>
      </w:pPr>
      <w:r>
        <w:rPr>
          <w:lang w:val="bg-BG"/>
        </w:rPr>
        <w:t>Стъпки</w:t>
      </w:r>
    </w:p>
    <w:p>
      <w:pPr>
        <w:pStyle w:val="Compact"/>
        <w:numPr>
          <w:ilvl w:val="0"/>
          <w:numId w:val="201"/>
        </w:numPr>
        <w:rPr>
          <w:lang w:val="bg-BG"/>
        </w:rPr>
      </w:pPr>
      <w:r>
        <w:rPr>
          <w:lang w:val="bg-BG"/>
        </w:rPr>
        <w:t>Сменяме разделителната способност на работната среда</w:t>
      </w:r>
    </w:p>
    <w:p>
      <w:pPr>
        <w:pStyle w:val="Compact"/>
        <w:numPr>
          <w:ilvl w:val="0"/>
          <w:numId w:val="202"/>
        </w:numPr>
        <w:rPr>
          <w:lang w:val="bg-BG"/>
        </w:rPr>
      </w:pPr>
      <w:bookmarkStart w:id="22" w:name="стъпки-3"/>
      <w:r>
        <w:rPr>
          <w:lang w:val="bg-BG"/>
        </w:rPr>
        <w:t>Зареждаме играта и навигираме из главните менюта</w:t>
      </w:r>
      <w:bookmarkEnd w:id="22"/>
    </w:p>
    <w:p>
      <w:pPr>
        <w:pStyle w:val="Heading3"/>
        <w:rPr>
          <w:lang w:val="bg-BG"/>
        </w:rPr>
      </w:pPr>
      <w:r>
        <w:rPr>
          <w:lang w:val="bg-BG"/>
        </w:rPr>
      </w:r>
      <w:r>
        <w:br w:type="page"/>
      </w:r>
    </w:p>
    <w:p>
      <w:pPr>
        <w:pStyle w:val="Heading3"/>
        <w:rPr>
          <w:lang w:val="bg-BG"/>
        </w:rPr>
      </w:pPr>
      <w:r>
        <w:rPr>
          <w:lang w:val="bg-BG"/>
        </w:rPr>
        <w:t>Тест резултати</w:t>
      </w:r>
    </w:p>
    <w:tbl>
      <w:tblPr>
        <w:tblStyle w:val="Table"/>
        <w:tblW w:w="5000" w:type="pct"/>
        <w:jc w:val="left"/>
        <w:tblInd w:w="108" w:type="dxa"/>
        <w:tblLayout w:type="fixed"/>
        <w:tblCellMar>
          <w:top w:w="0" w:type="dxa"/>
          <w:left w:w="108" w:type="dxa"/>
          <w:bottom w:w="0" w:type="dxa"/>
          <w:right w:w="108" w:type="dxa"/>
        </w:tblCellMar>
        <w:tblLook w:firstRow="1" w:noVBand="0" w:lastRow="0" w:firstColumn="0" w:lastColumn="0" w:noHBand="0" w:val="0020"/>
      </w:tblPr>
      <w:tblGrid>
        <w:gridCol w:w="934"/>
        <w:gridCol w:w="1405"/>
        <w:gridCol w:w="1561"/>
        <w:gridCol w:w="2564"/>
        <w:gridCol w:w="2896"/>
      </w:tblGrid>
      <w:tr>
        <w:trPr>
          <w:tblHeader w:val="true"/>
        </w:trPr>
        <w:tc>
          <w:tcPr>
            <w:tcW w:w="934" w:type="dxa"/>
            <w:tcBorders>
              <w:bottom w:val="single" w:sz="6" w:space="0" w:color="000000"/>
            </w:tcBorders>
            <w:vAlign w:val="bottom"/>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Дата</w:t>
            </w:r>
          </w:p>
        </w:tc>
        <w:tc>
          <w:tcPr>
            <w:tcW w:w="1405" w:type="dxa"/>
            <w:tcBorders>
              <w:bottom w:val="single" w:sz="6" w:space="0" w:color="000000"/>
            </w:tcBorders>
            <w:vAlign w:val="bottom"/>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Условия</w:t>
            </w:r>
          </w:p>
        </w:tc>
        <w:tc>
          <w:tcPr>
            <w:tcW w:w="1561" w:type="dxa"/>
            <w:tcBorders>
              <w:bottom w:val="single" w:sz="6" w:space="0" w:color="000000"/>
            </w:tcBorders>
            <w:vAlign w:val="bottom"/>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Резултат</w:t>
            </w:r>
          </w:p>
        </w:tc>
        <w:tc>
          <w:tcPr>
            <w:tcW w:w="2564" w:type="dxa"/>
            <w:tcBorders>
              <w:bottom w:val="single" w:sz="6" w:space="0" w:color="000000"/>
            </w:tcBorders>
            <w:vAlign w:val="bottom"/>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Коментар</w:t>
            </w:r>
          </w:p>
        </w:tc>
        <w:tc>
          <w:tcPr>
            <w:tcW w:w="2896" w:type="dxa"/>
            <w:tcBorders>
              <w:bottom w:val="single" w:sz="6" w:space="0" w:color="000000"/>
            </w:tcBorders>
            <w:vAlign w:val="bottom"/>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Възможни подобрения</w:t>
            </w:r>
          </w:p>
        </w:tc>
      </w:tr>
      <w:tr>
        <w:trPr/>
        <w:tc>
          <w:tcPr>
            <w:tcW w:w="934"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17:33 06.01.2024</w:t>
            </w:r>
          </w:p>
        </w:tc>
        <w:tc>
          <w:tcPr>
            <w:tcW w:w="1405"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Проведен под 800 x 600 / Firefox 121.0 / Windows 10</w:t>
            </w:r>
          </w:p>
        </w:tc>
        <w:tc>
          <w:tcPr>
            <w:tcW w:w="1561"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Неуспех❌</w:t>
            </w:r>
          </w:p>
        </w:tc>
        <w:tc>
          <w:tcPr>
            <w:tcW w:w="2564"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Тестът премина, но има проблеми с използваемостта, прозорецът на играта не се събира и е нужно да се ползват страничните скролове за консумацията на цялото съдържание.</w:t>
            </w:r>
          </w:p>
        </w:tc>
        <w:tc>
          <w:tcPr>
            <w:tcW w:w="2896"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Намаляване на размера на прозореца с цел съдържанието да се събере успешно спрямо по-ниски резолюции</w:t>
            </w:r>
          </w:p>
        </w:tc>
      </w:tr>
      <w:tr>
        <w:trPr/>
        <w:tc>
          <w:tcPr>
            <w:tcW w:w="934"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17:42 06.01.2024</w:t>
            </w:r>
          </w:p>
        </w:tc>
        <w:tc>
          <w:tcPr>
            <w:tcW w:w="1405"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Проведен под 1024 x 768 / Firefox 121.0 / Windows 10</w:t>
            </w:r>
          </w:p>
        </w:tc>
        <w:tc>
          <w:tcPr>
            <w:tcW w:w="1561"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Неуспех❌</w:t>
            </w:r>
          </w:p>
        </w:tc>
        <w:tc>
          <w:tcPr>
            <w:tcW w:w="2564"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Тестът премина, но има проблеми с използваемостта, прозорецът на играта не се събира и е нужно да се ползват страничните скролове за консумацията на цялото съдържание.</w:t>
            </w:r>
          </w:p>
        </w:tc>
        <w:tc>
          <w:tcPr>
            <w:tcW w:w="2896"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Намаляване на размера на прозореца с цел съдържанието да се събере успешно спрямо по-ниски резолюции</w:t>
            </w:r>
          </w:p>
        </w:tc>
      </w:tr>
      <w:tr>
        <w:trPr/>
        <w:tc>
          <w:tcPr>
            <w:tcW w:w="934"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16:11 07.01.2024</w:t>
            </w:r>
          </w:p>
        </w:tc>
        <w:tc>
          <w:tcPr>
            <w:tcW w:w="1405"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Проведен под 1280 x 720 / Firefox 121.0 / Windows 10</w:t>
            </w:r>
          </w:p>
        </w:tc>
        <w:tc>
          <w:tcPr>
            <w:tcW w:w="1561"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Неуспех❌</w:t>
            </w:r>
          </w:p>
        </w:tc>
        <w:tc>
          <w:tcPr>
            <w:tcW w:w="2564"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Тестът премина, но има проблеми с използваемостта, прозорецът на играта не се събира и е нужно да се ползват страничните скролове за консумацията на цялото съдържание.</w:t>
            </w:r>
          </w:p>
        </w:tc>
        <w:tc>
          <w:tcPr>
            <w:tcW w:w="2896"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Намаляване на размера на прозореца с цел съдържанието да се събере успешно спрямо по-ниски резолюции. Тази резолюция все още е сравнително използвана и правилната функционалност на играта под нея е от голяма важност.</w:t>
            </w:r>
          </w:p>
        </w:tc>
      </w:tr>
      <w:tr>
        <w:trPr>
          <w:trHeight w:val="2604" w:hRule="atLeast"/>
        </w:trPr>
        <w:tc>
          <w:tcPr>
            <w:tcW w:w="934"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16:11 07.01.2024</w:t>
            </w:r>
          </w:p>
        </w:tc>
        <w:tc>
          <w:tcPr>
            <w:tcW w:w="1405"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Проведен под 1280 x 1024 / Firefox 121.0 / Windows 10</w:t>
            </w:r>
          </w:p>
        </w:tc>
        <w:tc>
          <w:tcPr>
            <w:tcW w:w="1561"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Успех✅</w:t>
            </w:r>
          </w:p>
        </w:tc>
        <w:tc>
          <w:tcPr>
            <w:tcW w:w="2564"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Тестът премина успешно, съдържането на играта се събира на екрана без нужда от ползване на скорлове.</w:t>
            </w:r>
          </w:p>
        </w:tc>
        <w:tc>
          <w:tcPr>
            <w:tcW w:w="2896"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r>
          </w:p>
        </w:tc>
      </w:tr>
      <w:tr>
        <w:trPr/>
        <w:tc>
          <w:tcPr>
            <w:tcW w:w="934"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16:23 07.01.2024</w:t>
            </w:r>
          </w:p>
        </w:tc>
        <w:tc>
          <w:tcPr>
            <w:tcW w:w="1405"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Проведен под 1920 x 1080 / Firefox 121.0 / Windows 10</w:t>
            </w:r>
          </w:p>
        </w:tc>
        <w:tc>
          <w:tcPr>
            <w:tcW w:w="1561"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Успех✅</w:t>
            </w:r>
          </w:p>
        </w:tc>
        <w:tc>
          <w:tcPr>
            <w:tcW w:w="2564"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Тестът премина успешно, съдържането на играта се събира на екрана без нужда от ползване на скорлове.</w:t>
            </w:r>
          </w:p>
        </w:tc>
        <w:tc>
          <w:tcPr>
            <w:tcW w:w="2896"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r>
          </w:p>
        </w:tc>
      </w:tr>
      <w:tr>
        <w:trPr/>
        <w:tc>
          <w:tcPr>
            <w:tcW w:w="934"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16:28 07.01.2024</w:t>
            </w:r>
          </w:p>
        </w:tc>
        <w:tc>
          <w:tcPr>
            <w:tcW w:w="1405"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Проведен под 3840 x 2160 / Firefox 121.0 / Windows 10</w:t>
            </w:r>
          </w:p>
        </w:tc>
        <w:tc>
          <w:tcPr>
            <w:tcW w:w="1561"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Забележки🚧</w:t>
            </w:r>
          </w:p>
        </w:tc>
        <w:tc>
          <w:tcPr>
            <w:tcW w:w="2564"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Тестът премина, но има проблеми с използваемостта; Интерфейсът на играта се събира в прозорецът, но някой текстови елементи стават прекалено малки за четене и може да са неудобни за потребители с увредено зрение.</w:t>
            </w:r>
          </w:p>
        </w:tc>
        <w:tc>
          <w:tcPr>
            <w:tcW w:w="2896"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bookmarkStart w:id="23" w:name="тест-резултати-1"/>
            <w:r>
              <w:rPr>
                <w:rFonts w:eastAsia="Cambria" w:cs=""/>
                <w:kern w:val="0"/>
                <w:sz w:val="24"/>
                <w:szCs w:val="24"/>
                <w:lang w:val="bg-BG" w:eastAsia="en-US" w:bidi="ar-SA"/>
              </w:rPr>
              <w:t>Размерът на прозорецът трябва да се адаптира спрямо резолюцията на потребителя, вкл. и да се разширява, ако такава възможност е налична</w:t>
            </w:r>
            <w:bookmarkEnd w:id="23"/>
          </w:p>
        </w:tc>
      </w:tr>
    </w:tbl>
    <w:p>
      <w:pPr>
        <w:pStyle w:val="Heading3"/>
        <w:rPr>
          <w:lang w:val="bg-BG"/>
        </w:rPr>
      </w:pPr>
      <w:r>
        <w:rPr>
          <w:lang w:val="bg-BG"/>
        </w:rPr>
      </w:r>
      <w:r>
        <w:br w:type="page"/>
      </w:r>
    </w:p>
    <w:p>
      <w:pPr>
        <w:pStyle w:val="Heading3"/>
        <w:rPr>
          <w:lang w:val="bg-BG"/>
        </w:rPr>
      </w:pPr>
      <w:r>
        <w:rPr>
          <w:lang w:val="bg-BG"/>
        </w:rPr>
        <w:t>Доклад за дефект</w:t>
      </w:r>
    </w:p>
    <w:p>
      <w:pPr>
        <w:pStyle w:val="Heading4"/>
        <w:rPr>
          <w:lang w:val="bg-BG"/>
        </w:rPr>
      </w:pPr>
      <w:bookmarkStart w:id="24" w:name="проблем-при-ниски-резолюции"/>
      <w:r>
        <w:rPr>
          <w:lang w:val="bg-BG"/>
        </w:rPr>
        <w:t>1. Проблем при ниски резолюции</w:t>
      </w:r>
    </w:p>
    <w:p>
      <w:pPr>
        <w:pStyle w:val="Compact"/>
        <w:numPr>
          <w:ilvl w:val="0"/>
          <w:numId w:val="203"/>
        </w:numPr>
        <w:rPr>
          <w:lang w:val="bg-BG"/>
        </w:rPr>
      </w:pPr>
      <w:r>
        <w:rPr>
          <w:b/>
          <w:bCs/>
          <w:lang w:val="bg-BG"/>
        </w:rPr>
        <w:t>Тип дефект:</w:t>
      </w:r>
      <w:r>
        <w:rPr>
          <w:lang w:val="bg-BG"/>
        </w:rPr>
        <w:t xml:space="preserve"> Проблеми с ползване на продукта</w:t>
      </w:r>
    </w:p>
    <w:p>
      <w:pPr>
        <w:pStyle w:val="Compact"/>
        <w:numPr>
          <w:ilvl w:val="0"/>
          <w:numId w:val="204"/>
        </w:numPr>
        <w:rPr>
          <w:lang w:val="bg-BG"/>
        </w:rPr>
      </w:pPr>
      <w:r>
        <w:rPr>
          <w:b/>
          <w:bCs/>
          <w:lang w:val="bg-BG"/>
        </w:rPr>
        <w:t>Описание:</w:t>
      </w:r>
      <w:r>
        <w:rPr>
          <w:lang w:val="bg-BG"/>
        </w:rPr>
        <w:t xml:space="preserve"> При опити за игра на десктоп устройства с ниска резолюция, играта не се побира коректно в наличния прозорец</w:t>
      </w:r>
    </w:p>
    <w:p>
      <w:pPr>
        <w:pStyle w:val="Compact"/>
        <w:numPr>
          <w:ilvl w:val="0"/>
          <w:numId w:val="205"/>
        </w:numPr>
        <w:rPr>
          <w:lang w:val="bg-BG"/>
        </w:rPr>
      </w:pPr>
      <w:r>
        <w:rPr>
          <w:b/>
          <w:bCs/>
          <w:lang w:val="bg-BG"/>
        </w:rPr>
        <w:t>Снимки от екрана:</w:t>
      </w:r>
      <w:r>
        <w:rPr>
          <w:lang w:val="bg-BG"/>
        </w:rPr>
        <w:t xml:space="preserve"> 800x600 </w:t>
      </w:r>
      <w:r>
        <w:rPr/>
        <w:drawing>
          <wp:inline distT="0" distB="0" distL="0" distR="0">
            <wp:extent cx="5334000" cy="3594100"/>
            <wp:effectExtent l="0" t="0" r="0" b="0"/>
            <wp:docPr id="10" name="Image10"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Alt text"/>
                    <pic:cNvPicPr>
                      <a:picLocks noChangeAspect="1" noChangeArrowheads="1"/>
                    </pic:cNvPicPr>
                  </pic:nvPicPr>
                  <pic:blipFill>
                    <a:blip r:embed="rId11"/>
                    <a:stretch>
                      <a:fillRect/>
                    </a:stretch>
                  </pic:blipFill>
                  <pic:spPr bwMode="auto">
                    <a:xfrm>
                      <a:off x="0" y="0"/>
                      <a:ext cx="5334000" cy="3594100"/>
                    </a:xfrm>
                    <a:prstGeom prst="rect">
                      <a:avLst/>
                    </a:prstGeom>
                  </pic:spPr>
                </pic:pic>
              </a:graphicData>
            </a:graphic>
          </wp:inline>
        </w:drawing>
      </w:r>
      <w:r>
        <w:rPr>
          <w:lang w:val="bg-BG"/>
        </w:rPr>
        <w:t xml:space="preserve"> 1024 x 768</w:t>
      </w:r>
      <w:r>
        <w:rPr/>
        <w:drawing>
          <wp:inline distT="0" distB="0" distL="0" distR="0">
            <wp:extent cx="5334000" cy="3641090"/>
            <wp:effectExtent l="0" t="0" r="0" b="0"/>
            <wp:docPr id="11" name="Image1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Alt text"/>
                    <pic:cNvPicPr>
                      <a:picLocks noChangeAspect="1" noChangeArrowheads="1"/>
                    </pic:cNvPicPr>
                  </pic:nvPicPr>
                  <pic:blipFill>
                    <a:blip r:embed="rId12"/>
                    <a:stretch>
                      <a:fillRect/>
                    </a:stretch>
                  </pic:blipFill>
                  <pic:spPr bwMode="auto">
                    <a:xfrm>
                      <a:off x="0" y="0"/>
                      <a:ext cx="5334000" cy="3641090"/>
                    </a:xfrm>
                    <a:prstGeom prst="rect">
                      <a:avLst/>
                    </a:prstGeom>
                  </pic:spPr>
                </pic:pic>
              </a:graphicData>
            </a:graphic>
          </wp:inline>
        </w:drawing>
      </w:r>
      <w:r>
        <w:rPr>
          <w:lang w:val="bg-BG"/>
        </w:rPr>
        <w:t xml:space="preserve"> 1280 x 720</w:t>
      </w:r>
      <w:r>
        <w:rPr/>
        <w:drawing>
          <wp:inline distT="0" distB="0" distL="0" distR="0">
            <wp:extent cx="5334000" cy="2720975"/>
            <wp:effectExtent l="0" t="0" r="0" b="0"/>
            <wp:docPr id="12" name="Image1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Alt text"/>
                    <pic:cNvPicPr>
                      <a:picLocks noChangeAspect="1" noChangeArrowheads="1"/>
                    </pic:cNvPicPr>
                  </pic:nvPicPr>
                  <pic:blipFill>
                    <a:blip r:embed="rId13"/>
                    <a:stretch>
                      <a:fillRect/>
                    </a:stretch>
                  </pic:blipFill>
                  <pic:spPr bwMode="auto">
                    <a:xfrm>
                      <a:off x="0" y="0"/>
                      <a:ext cx="5334000" cy="2720975"/>
                    </a:xfrm>
                    <a:prstGeom prst="rect">
                      <a:avLst/>
                    </a:prstGeom>
                  </pic:spPr>
                </pic:pic>
              </a:graphicData>
            </a:graphic>
          </wp:inline>
        </w:drawing>
      </w:r>
    </w:p>
    <w:p>
      <w:pPr>
        <w:pStyle w:val="Compact"/>
        <w:numPr>
          <w:ilvl w:val="0"/>
          <w:numId w:val="206"/>
        </w:numPr>
        <w:rPr>
          <w:lang w:val="bg-BG"/>
        </w:rPr>
      </w:pPr>
      <w:r>
        <w:rPr>
          <w:b/>
          <w:bCs/>
          <w:lang w:val="bg-BG"/>
        </w:rPr>
        <w:t>Стъпки за репродуциране:</w:t>
      </w:r>
    </w:p>
    <w:p>
      <w:pPr>
        <w:pStyle w:val="Compact"/>
        <w:numPr>
          <w:ilvl w:val="2"/>
          <w:numId w:val="207"/>
        </w:numPr>
        <w:rPr>
          <w:lang w:val="bg-BG"/>
        </w:rPr>
      </w:pPr>
      <w:r>
        <w:rPr>
          <w:lang w:val="bg-BG"/>
        </w:rPr>
        <w:t>Настройваме резолюцията на нашия дисплей до желаната за тест</w:t>
      </w:r>
    </w:p>
    <w:p>
      <w:pPr>
        <w:pStyle w:val="Compact"/>
        <w:numPr>
          <w:ilvl w:val="2"/>
          <w:numId w:val="208"/>
        </w:numPr>
        <w:rPr/>
      </w:pPr>
      <w:r>
        <w:rPr>
          <w:lang w:val="bg-BG"/>
        </w:rPr>
        <w:t xml:space="preserve">Навигираме към </w:t>
      </w:r>
      <w:r>
        <w:rPr>
          <w:rStyle w:val="VerbatimChar"/>
          <w:lang w:val="bg-BG"/>
        </w:rPr>
        <w:t>https://apps.facebook.com/playbuggle/</w:t>
      </w:r>
    </w:p>
    <w:p>
      <w:pPr>
        <w:pStyle w:val="Compact"/>
        <w:numPr>
          <w:ilvl w:val="2"/>
          <w:numId w:val="209"/>
        </w:numPr>
        <w:rPr>
          <w:lang w:val="bg-BG"/>
        </w:rPr>
      </w:pPr>
      <w:r>
        <w:rPr>
          <w:lang w:val="bg-BG"/>
        </w:rPr>
        <w:t>Играта завършва зареждането си</w:t>
      </w:r>
    </w:p>
    <w:p>
      <w:pPr>
        <w:pStyle w:val="Compact"/>
        <w:numPr>
          <w:ilvl w:val="2"/>
          <w:numId w:val="210"/>
        </w:numPr>
        <w:rPr>
          <w:lang w:val="bg-BG"/>
        </w:rPr>
      </w:pPr>
      <w:r>
        <w:rPr>
          <w:lang w:val="bg-BG"/>
        </w:rPr>
        <w:t>Наблюдаваме разположението на интерфейсът на играта</w:t>
      </w:r>
    </w:p>
    <w:p>
      <w:pPr>
        <w:pStyle w:val="Compact"/>
        <w:numPr>
          <w:ilvl w:val="0"/>
          <w:numId w:val="211"/>
        </w:numPr>
        <w:rPr>
          <w:lang w:val="bg-BG"/>
        </w:rPr>
      </w:pPr>
      <w:r>
        <w:rPr>
          <w:b/>
          <w:bCs/>
          <w:lang w:val="bg-BG"/>
        </w:rPr>
        <w:t>Очакван резултат:</w:t>
      </w:r>
      <w:r>
        <w:rPr>
          <w:lang w:val="bg-BG"/>
        </w:rPr>
        <w:t xml:space="preserve"> Играта зарежда и всички елементи са адаптирани за дадената резолюция, т.е. играта се побира в дадения прозорец</w:t>
      </w:r>
    </w:p>
    <w:p>
      <w:pPr>
        <w:pStyle w:val="Compact"/>
        <w:numPr>
          <w:ilvl w:val="0"/>
          <w:numId w:val="212"/>
        </w:numPr>
        <w:rPr>
          <w:lang w:val="bg-BG"/>
        </w:rPr>
      </w:pPr>
      <w:r>
        <w:rPr>
          <w:b/>
          <w:bCs/>
          <w:lang w:val="bg-BG"/>
        </w:rPr>
        <w:t>Наблюдаван резултат:</w:t>
      </w:r>
      <w:r>
        <w:rPr>
          <w:lang w:val="bg-BG"/>
        </w:rPr>
        <w:t xml:space="preserve"> Играта зарежда, но интерфейсът не се побира в дадения прозорец, нужно е навигиране със хоризонталните и вертикалните сроклове на браузъра</w:t>
      </w:r>
    </w:p>
    <w:p>
      <w:pPr>
        <w:pStyle w:val="Compact"/>
        <w:numPr>
          <w:ilvl w:val="0"/>
          <w:numId w:val="213"/>
        </w:numPr>
        <w:rPr>
          <w:lang w:val="bg-BG"/>
        </w:rPr>
      </w:pPr>
      <w:r>
        <w:rPr>
          <w:b/>
          <w:bCs/>
          <w:lang w:val="bg-BG"/>
        </w:rPr>
        <w:t>Честота на проявяване:</w:t>
      </w:r>
      <w:r>
        <w:rPr>
          <w:lang w:val="bg-BG"/>
        </w:rPr>
        <w:t xml:space="preserve"> 10/10</w:t>
        <w:br/>
      </w:r>
    </w:p>
    <w:p>
      <w:pPr>
        <w:pStyle w:val="Compact"/>
        <w:numPr>
          <w:ilvl w:val="0"/>
          <w:numId w:val="214"/>
        </w:numPr>
        <w:rPr>
          <w:lang w:val="bg-BG"/>
        </w:rPr>
      </w:pPr>
      <w:r>
        <w:rPr>
          <w:b/>
          <w:bCs/>
          <w:lang w:val="bg-BG"/>
        </w:rPr>
        <w:t>Среда:</w:t>
      </w:r>
      <w:r>
        <w:rPr>
          <w:lang w:val="bg-BG"/>
        </w:rPr>
        <w:t xml:space="preserve"> Windows 10 / Firefox 121.0</w:t>
      </w:r>
      <w:bookmarkEnd w:id="24"/>
    </w:p>
    <w:p>
      <w:pPr>
        <w:pStyle w:val="Heading4"/>
        <w:rPr>
          <w:lang w:val="bg-BG"/>
        </w:rPr>
      </w:pPr>
      <w:bookmarkStart w:id="25" w:name="проблем-при-високи-резолюции"/>
      <w:r>
        <w:rPr>
          <w:lang w:val="bg-BG"/>
        </w:rPr>
        <w:t>2. Проблем при високи резолюции</w:t>
      </w:r>
    </w:p>
    <w:p>
      <w:pPr>
        <w:pStyle w:val="Compact"/>
        <w:numPr>
          <w:ilvl w:val="0"/>
          <w:numId w:val="215"/>
        </w:numPr>
        <w:rPr>
          <w:lang w:val="bg-BG"/>
        </w:rPr>
      </w:pPr>
      <w:r>
        <w:rPr>
          <w:b/>
          <w:bCs/>
          <w:lang w:val="bg-BG"/>
        </w:rPr>
        <w:t>Тип дефект:</w:t>
      </w:r>
      <w:r>
        <w:rPr>
          <w:lang w:val="bg-BG"/>
        </w:rPr>
        <w:t xml:space="preserve"> Проблеми с ползване на продукта</w:t>
      </w:r>
    </w:p>
    <w:p>
      <w:pPr>
        <w:pStyle w:val="Compact"/>
        <w:numPr>
          <w:ilvl w:val="0"/>
          <w:numId w:val="216"/>
        </w:numPr>
        <w:rPr>
          <w:lang w:val="bg-BG"/>
        </w:rPr>
      </w:pPr>
      <w:r>
        <w:rPr>
          <w:b/>
          <w:bCs/>
          <w:lang w:val="bg-BG"/>
        </w:rPr>
        <w:t>Описание:</w:t>
      </w:r>
      <w:r>
        <w:rPr>
          <w:lang w:val="bg-BG"/>
        </w:rPr>
        <w:t xml:space="preserve"> При опити за игра на десктоп устройства с висока резолюция (&gt; 2K) интерфейсът на играта е прекалено дребен</w:t>
      </w:r>
    </w:p>
    <w:p>
      <w:pPr>
        <w:pStyle w:val="Compact"/>
        <w:numPr>
          <w:ilvl w:val="0"/>
          <w:numId w:val="217"/>
        </w:numPr>
        <w:rPr>
          <w:lang w:val="bg-BG"/>
        </w:rPr>
      </w:pPr>
      <w:r>
        <w:rPr>
          <w:b/>
          <w:bCs/>
          <w:lang w:val="bg-BG"/>
        </w:rPr>
        <w:t>Снимки от екрана:</w:t>
      </w:r>
      <w:r>
        <w:rPr>
          <w:lang w:val="bg-BG"/>
        </w:rPr>
        <w:t xml:space="preserve"> 3840 x 2160 </w:t>
      </w:r>
      <w:r>
        <w:rPr/>
        <w:drawing>
          <wp:inline distT="0" distB="0" distL="0" distR="0">
            <wp:extent cx="5334000" cy="2875915"/>
            <wp:effectExtent l="0" t="0" r="0" b="0"/>
            <wp:docPr id="13" name="Image1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Alt text"/>
                    <pic:cNvPicPr>
                      <a:picLocks noChangeAspect="1" noChangeArrowheads="1"/>
                    </pic:cNvPicPr>
                  </pic:nvPicPr>
                  <pic:blipFill>
                    <a:blip r:embed="rId14"/>
                    <a:stretch>
                      <a:fillRect/>
                    </a:stretch>
                  </pic:blipFill>
                  <pic:spPr bwMode="auto">
                    <a:xfrm>
                      <a:off x="0" y="0"/>
                      <a:ext cx="5334000" cy="2875915"/>
                    </a:xfrm>
                    <a:prstGeom prst="rect">
                      <a:avLst/>
                    </a:prstGeom>
                  </pic:spPr>
                </pic:pic>
              </a:graphicData>
            </a:graphic>
          </wp:inline>
        </w:drawing>
      </w:r>
    </w:p>
    <w:p>
      <w:pPr>
        <w:pStyle w:val="Compact"/>
        <w:numPr>
          <w:ilvl w:val="0"/>
          <w:numId w:val="218"/>
        </w:numPr>
        <w:rPr>
          <w:lang w:val="bg-BG"/>
        </w:rPr>
      </w:pPr>
      <w:r>
        <w:rPr>
          <w:b/>
          <w:bCs/>
          <w:lang w:val="bg-BG"/>
        </w:rPr>
        <w:t>Стъпки за репродуциране:</w:t>
      </w:r>
    </w:p>
    <w:p>
      <w:pPr>
        <w:pStyle w:val="Compact"/>
        <w:numPr>
          <w:ilvl w:val="2"/>
          <w:numId w:val="219"/>
        </w:numPr>
        <w:rPr>
          <w:lang w:val="bg-BG"/>
        </w:rPr>
      </w:pPr>
      <w:r>
        <w:rPr>
          <w:lang w:val="bg-BG"/>
        </w:rPr>
        <w:t>Настройваме резолюцията на нашия дисплей до желаната за тест</w:t>
      </w:r>
    </w:p>
    <w:p>
      <w:pPr>
        <w:pStyle w:val="Compact"/>
        <w:numPr>
          <w:ilvl w:val="2"/>
          <w:numId w:val="220"/>
        </w:numPr>
        <w:rPr/>
      </w:pPr>
      <w:r>
        <w:rPr>
          <w:lang w:val="bg-BG"/>
        </w:rPr>
        <w:t xml:space="preserve">Навигираме към </w:t>
      </w:r>
      <w:r>
        <w:rPr>
          <w:rStyle w:val="VerbatimChar"/>
          <w:lang w:val="bg-BG"/>
        </w:rPr>
        <w:t>https://apps.facebook.com/playbuggle/</w:t>
      </w:r>
    </w:p>
    <w:p>
      <w:pPr>
        <w:pStyle w:val="Compact"/>
        <w:numPr>
          <w:ilvl w:val="2"/>
          <w:numId w:val="221"/>
        </w:numPr>
        <w:rPr>
          <w:lang w:val="bg-BG"/>
        </w:rPr>
      </w:pPr>
      <w:r>
        <w:rPr>
          <w:lang w:val="bg-BG"/>
        </w:rPr>
        <w:t>Играта завършва зареждането си</w:t>
      </w:r>
    </w:p>
    <w:p>
      <w:pPr>
        <w:pStyle w:val="Compact"/>
        <w:numPr>
          <w:ilvl w:val="2"/>
          <w:numId w:val="222"/>
        </w:numPr>
        <w:rPr>
          <w:lang w:val="bg-BG"/>
        </w:rPr>
      </w:pPr>
      <w:r>
        <w:rPr>
          <w:lang w:val="bg-BG"/>
        </w:rPr>
        <w:t>Наблюдаваме разположението на интерфейсът на играта</w:t>
      </w:r>
    </w:p>
    <w:p>
      <w:pPr>
        <w:pStyle w:val="Compact"/>
        <w:numPr>
          <w:ilvl w:val="0"/>
          <w:numId w:val="223"/>
        </w:numPr>
        <w:rPr>
          <w:lang w:val="bg-BG"/>
        </w:rPr>
      </w:pPr>
      <w:r>
        <w:rPr>
          <w:b/>
          <w:bCs/>
          <w:lang w:val="bg-BG"/>
        </w:rPr>
        <w:t>Очакван резултат:</w:t>
      </w:r>
      <w:r>
        <w:rPr>
          <w:lang w:val="bg-BG"/>
        </w:rPr>
        <w:t xml:space="preserve"> Играта зарежда и всички елементи са адаптирани за дадената резолюция, т.е. играта и нейните интерфейс елементи правилно се уголемяват спрямо наличното пространство</w:t>
      </w:r>
    </w:p>
    <w:p>
      <w:pPr>
        <w:pStyle w:val="Compact"/>
        <w:numPr>
          <w:ilvl w:val="0"/>
          <w:numId w:val="224"/>
        </w:numPr>
        <w:rPr>
          <w:lang w:val="bg-BG"/>
        </w:rPr>
      </w:pPr>
      <w:r>
        <w:rPr>
          <w:b/>
          <w:bCs/>
          <w:lang w:val="bg-BG"/>
        </w:rPr>
        <w:t>Наблюдаван резултат:</w:t>
      </w:r>
      <w:r>
        <w:rPr>
          <w:lang w:val="bg-BG"/>
        </w:rPr>
        <w:t xml:space="preserve"> Играта зарежда, но интерфейсът е прекалено дребен, бутоните са малки, а текст елементите са трудни за четене</w:t>
      </w:r>
    </w:p>
    <w:p>
      <w:pPr>
        <w:pStyle w:val="Compact"/>
        <w:numPr>
          <w:ilvl w:val="0"/>
          <w:numId w:val="225"/>
        </w:numPr>
        <w:rPr>
          <w:lang w:val="bg-BG"/>
        </w:rPr>
      </w:pPr>
      <w:r>
        <w:rPr>
          <w:b/>
          <w:bCs/>
          <w:lang w:val="bg-BG"/>
        </w:rPr>
        <w:t>Честота на проявяване:</w:t>
      </w:r>
      <w:r>
        <w:rPr>
          <w:lang w:val="bg-BG"/>
        </w:rPr>
        <w:t xml:space="preserve"> 10/10</w:t>
        <w:br/>
      </w:r>
    </w:p>
    <w:p>
      <w:pPr>
        <w:pStyle w:val="Compact"/>
        <w:numPr>
          <w:ilvl w:val="0"/>
          <w:numId w:val="226"/>
        </w:numPr>
        <w:rPr>
          <w:lang w:val="bg-BG"/>
        </w:rPr>
      </w:pPr>
      <w:r>
        <w:rPr>
          <w:b/>
          <w:bCs/>
          <w:lang w:val="bg-BG"/>
        </w:rPr>
        <w:t>Среда:</w:t>
      </w:r>
      <w:r>
        <w:rPr>
          <w:lang w:val="bg-BG"/>
        </w:rPr>
        <w:t xml:space="preserve"> Windows 10 / Firefox 121.0</w:t>
      </w:r>
      <w:bookmarkEnd w:id="21"/>
      <w:bookmarkEnd w:id="25"/>
    </w:p>
    <w:p>
      <w:pPr>
        <w:pStyle w:val="Heading2"/>
        <w:rPr>
          <w:lang w:val="bg-BG"/>
        </w:rPr>
      </w:pPr>
      <w:bookmarkStart w:id="26" w:name="X62377ac71ad68e58e9f8549df8bde8e8210ffb3"/>
      <w:r>
        <w:rPr>
          <w:lang w:val="bg-BG"/>
        </w:rPr>
        <w:t>5. Променливи мрежови условия - Загуба на интернет връзка</w:t>
      </w:r>
    </w:p>
    <w:p>
      <w:pPr>
        <w:pStyle w:val="FirstParagraph"/>
        <w:rPr>
          <w:lang w:val="bg-BG"/>
        </w:rPr>
      </w:pPr>
      <w:r>
        <w:rPr>
          <w:lang w:val="bg-BG"/>
        </w:rPr>
        <w:t>Целта на теста е да провери работата на приложението при загуба на интернет връзка по време на ползване от потребителя.</w:t>
      </w:r>
    </w:p>
    <w:p>
      <w:pPr>
        <w:pStyle w:val="Heading3"/>
        <w:rPr>
          <w:lang w:val="bg-BG"/>
        </w:rPr>
      </w:pPr>
      <w:r>
        <w:rPr>
          <w:lang w:val="bg-BG"/>
        </w:rPr>
        <w:t>Стъпки</w:t>
      </w:r>
    </w:p>
    <w:p>
      <w:pPr>
        <w:pStyle w:val="Compact"/>
        <w:numPr>
          <w:ilvl w:val="0"/>
          <w:numId w:val="227"/>
        </w:numPr>
        <w:rPr>
          <w:lang w:val="bg-BG"/>
        </w:rPr>
      </w:pPr>
      <w:r>
        <w:rPr>
          <w:lang w:val="bg-BG"/>
        </w:rPr>
        <w:t>Навигираме към играта и оставяме да зареди до главното си меню за избиране на ниво</w:t>
      </w:r>
    </w:p>
    <w:p>
      <w:pPr>
        <w:pStyle w:val="Compact"/>
        <w:numPr>
          <w:ilvl w:val="0"/>
          <w:numId w:val="228"/>
        </w:numPr>
        <w:rPr>
          <w:lang w:val="bg-BG"/>
        </w:rPr>
      </w:pPr>
      <w:r>
        <w:rPr>
          <w:lang w:val="bg-BG"/>
        </w:rPr>
        <w:t>Отваряме Firefox DevTools или Chrome DevTools</w:t>
      </w:r>
    </w:p>
    <w:p>
      <w:pPr>
        <w:pStyle w:val="Compact"/>
        <w:numPr>
          <w:ilvl w:val="0"/>
          <w:numId w:val="229"/>
        </w:numPr>
        <w:rPr>
          <w:lang w:val="bg-BG"/>
        </w:rPr>
      </w:pPr>
      <w:r>
        <w:rPr>
          <w:lang w:val="bg-BG"/>
        </w:rPr>
        <w:t>В разделът Network избираме ‘No connection’ като опция за симулиране</w:t>
      </w:r>
    </w:p>
    <w:p>
      <w:pPr>
        <w:pStyle w:val="Compact"/>
        <w:numPr>
          <w:ilvl w:val="0"/>
          <w:numId w:val="230"/>
        </w:numPr>
        <w:rPr>
          <w:lang w:val="bg-BG"/>
        </w:rPr>
      </w:pPr>
      <w:bookmarkStart w:id="27" w:name="стъпки-4"/>
      <w:r>
        <w:rPr>
          <w:lang w:val="bg-BG"/>
        </w:rPr>
        <w:t>Опитваме да заредим ниво</w:t>
      </w:r>
      <w:bookmarkEnd w:id="27"/>
    </w:p>
    <w:p>
      <w:pPr>
        <w:pStyle w:val="Heading3"/>
        <w:rPr>
          <w:lang w:val="bg-BG"/>
        </w:rPr>
      </w:pPr>
      <w:r>
        <w:rPr>
          <w:lang w:val="bg-BG"/>
        </w:rPr>
        <w:t>Очакван резултат</w:t>
      </w:r>
    </w:p>
    <w:p>
      <w:pPr>
        <w:pStyle w:val="FirstParagraph"/>
        <w:rPr>
          <w:lang w:val="bg-BG"/>
        </w:rPr>
      </w:pPr>
      <w:r>
        <w:rPr>
          <w:lang w:val="bg-BG"/>
        </w:rPr>
        <w:t>Според бизнес изискванията и архитектурните възможности:</w:t>
      </w:r>
    </w:p>
    <w:p>
      <w:pPr>
        <w:pStyle w:val="Compact"/>
        <w:numPr>
          <w:ilvl w:val="0"/>
          <w:numId w:val="231"/>
        </w:numPr>
        <w:rPr>
          <w:lang w:val="bg-BG"/>
        </w:rPr>
      </w:pPr>
      <w:r>
        <w:rPr>
          <w:lang w:val="bg-BG"/>
        </w:rPr>
        <w:t>Играта продължава да функционира с намалени социални възможности и функционалности</w:t>
      </w:r>
    </w:p>
    <w:p>
      <w:pPr>
        <w:pStyle w:val="Compact"/>
        <w:numPr>
          <w:ilvl w:val="0"/>
          <w:numId w:val="232"/>
        </w:numPr>
        <w:rPr>
          <w:lang w:val="bg-BG"/>
        </w:rPr>
      </w:pPr>
      <w:bookmarkStart w:id="28" w:name="очакван-резултат-2"/>
      <w:r>
        <w:rPr>
          <w:lang w:val="bg-BG"/>
        </w:rPr>
        <w:t>Играта показва известие, че потребителят е офлайн и трябва да възстанови връзката, за да продължи своята игра</w:t>
      </w:r>
      <w:bookmarkEnd w:id="28"/>
    </w:p>
    <w:p>
      <w:pPr>
        <w:pStyle w:val="Heading3"/>
        <w:rPr>
          <w:lang w:val="bg-BG"/>
        </w:rPr>
      </w:pPr>
      <w:r>
        <w:rPr>
          <w:lang w:val="bg-BG"/>
        </w:rPr>
        <w:t>Тест резултати</w:t>
      </w:r>
    </w:p>
    <w:tbl>
      <w:tblPr>
        <w:tblStyle w:val="Table"/>
        <w:tblW w:w="5000" w:type="pct"/>
        <w:jc w:val="left"/>
        <w:tblInd w:w="108" w:type="dxa"/>
        <w:tblLayout w:type="fixed"/>
        <w:tblCellMar>
          <w:top w:w="0" w:type="dxa"/>
          <w:left w:w="108" w:type="dxa"/>
          <w:bottom w:w="0" w:type="dxa"/>
          <w:right w:w="108" w:type="dxa"/>
        </w:tblCellMar>
        <w:tblLook w:firstRow="1" w:noVBand="0" w:lastRow="0" w:firstColumn="0" w:lastColumn="0" w:noHBand="0" w:val="0020"/>
      </w:tblPr>
      <w:tblGrid>
        <w:gridCol w:w="934"/>
        <w:gridCol w:w="1405"/>
        <w:gridCol w:w="1561"/>
        <w:gridCol w:w="3135"/>
        <w:gridCol w:w="2325"/>
      </w:tblGrid>
      <w:tr>
        <w:trPr>
          <w:tblHeader w:val="true"/>
        </w:trPr>
        <w:tc>
          <w:tcPr>
            <w:tcW w:w="934" w:type="dxa"/>
            <w:tcBorders>
              <w:bottom w:val="single" w:sz="6" w:space="0" w:color="000000"/>
            </w:tcBorders>
            <w:vAlign w:val="bottom"/>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Дата</w:t>
            </w:r>
          </w:p>
        </w:tc>
        <w:tc>
          <w:tcPr>
            <w:tcW w:w="1405" w:type="dxa"/>
            <w:tcBorders>
              <w:bottom w:val="single" w:sz="6" w:space="0" w:color="000000"/>
            </w:tcBorders>
            <w:vAlign w:val="bottom"/>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Условия</w:t>
            </w:r>
          </w:p>
        </w:tc>
        <w:tc>
          <w:tcPr>
            <w:tcW w:w="1561" w:type="dxa"/>
            <w:tcBorders>
              <w:bottom w:val="single" w:sz="6" w:space="0" w:color="000000"/>
            </w:tcBorders>
            <w:vAlign w:val="bottom"/>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Резултат</w:t>
            </w:r>
          </w:p>
        </w:tc>
        <w:tc>
          <w:tcPr>
            <w:tcW w:w="3135" w:type="dxa"/>
            <w:tcBorders>
              <w:bottom w:val="single" w:sz="6" w:space="0" w:color="000000"/>
            </w:tcBorders>
            <w:vAlign w:val="bottom"/>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Коментар</w:t>
            </w:r>
          </w:p>
        </w:tc>
        <w:tc>
          <w:tcPr>
            <w:tcW w:w="2325" w:type="dxa"/>
            <w:tcBorders>
              <w:bottom w:val="single" w:sz="6" w:space="0" w:color="000000"/>
            </w:tcBorders>
            <w:vAlign w:val="bottom"/>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Възможни подобрения</w:t>
            </w:r>
          </w:p>
        </w:tc>
      </w:tr>
      <w:tr>
        <w:trPr/>
        <w:tc>
          <w:tcPr>
            <w:tcW w:w="934"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21:11 06.01.2024</w:t>
            </w:r>
          </w:p>
        </w:tc>
        <w:tc>
          <w:tcPr>
            <w:tcW w:w="1405"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Проведен под Firefox 121.0 / Windows 10</w:t>
            </w:r>
          </w:p>
        </w:tc>
        <w:tc>
          <w:tcPr>
            <w:tcW w:w="1561"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Неуспех❌</w:t>
            </w:r>
          </w:p>
        </w:tc>
        <w:tc>
          <w:tcPr>
            <w:tcW w:w="3135"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При спиране на връзката и избиране на ниво, екранът с информация за избраното ниво не зарежда, а играта остава в неизползваемо състояние, невъзможна е навигацията до презареждане на страницата</w:t>
            </w:r>
          </w:p>
        </w:tc>
        <w:tc>
          <w:tcPr>
            <w:tcW w:w="2325"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Известяване на потребителя за възникналия проблем</w:t>
            </w:r>
          </w:p>
        </w:tc>
      </w:tr>
      <w:tr>
        <w:trPr/>
        <w:tc>
          <w:tcPr>
            <w:tcW w:w="934"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21:23 06.01.2024</w:t>
            </w:r>
          </w:p>
        </w:tc>
        <w:tc>
          <w:tcPr>
            <w:tcW w:w="1405"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Проведен под Chrome 120.0.6099.130 / Windows 10</w:t>
            </w:r>
          </w:p>
        </w:tc>
        <w:tc>
          <w:tcPr>
            <w:tcW w:w="1561"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Неуспех❌</w:t>
            </w:r>
          </w:p>
        </w:tc>
        <w:tc>
          <w:tcPr>
            <w:tcW w:w="3135"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r>
              <w:rPr>
                <w:rFonts w:eastAsia="Cambria" w:cs=""/>
                <w:kern w:val="0"/>
                <w:sz w:val="24"/>
                <w:szCs w:val="24"/>
                <w:lang w:val="bg-BG" w:eastAsia="en-US" w:bidi="ar-SA"/>
              </w:rPr>
              <w:t>При спиране на връзката и избиране на ниво, екранът с информация за избраното ниво не зарежда, а играта остава в неизползваемо състояние, невъзможна е навигацията до презареждане на страницата</w:t>
            </w:r>
          </w:p>
        </w:tc>
        <w:tc>
          <w:tcPr>
            <w:tcW w:w="2325" w:type="dxa"/>
            <w:tcBorders/>
          </w:tcPr>
          <w:p>
            <w:pPr>
              <w:pStyle w:val="Compact"/>
              <w:widowControl w:val="false"/>
              <w:suppressAutoHyphens w:val="true"/>
              <w:spacing w:before="36" w:after="36"/>
              <w:jc w:val="left"/>
              <w:rPr>
                <w:rFonts w:ascii="Cambria" w:hAnsi="Cambria" w:eastAsia="Cambria" w:cs=""/>
                <w:kern w:val="0"/>
                <w:sz w:val="24"/>
                <w:szCs w:val="24"/>
                <w:lang w:val="bg-BG" w:eastAsia="en-US" w:bidi="ar-SA"/>
              </w:rPr>
            </w:pPr>
            <w:bookmarkStart w:id="29" w:name="тест-резултати-2"/>
            <w:r>
              <w:rPr>
                <w:rFonts w:eastAsia="Cambria" w:cs=""/>
                <w:kern w:val="0"/>
                <w:sz w:val="24"/>
                <w:szCs w:val="24"/>
                <w:lang w:val="bg-BG" w:eastAsia="en-US" w:bidi="ar-SA"/>
              </w:rPr>
              <w:t>Известяване на потребителя за възникналия проблем</w:t>
            </w:r>
            <w:bookmarkEnd w:id="29"/>
          </w:p>
        </w:tc>
      </w:tr>
    </w:tbl>
    <w:p>
      <w:pPr>
        <w:pStyle w:val="Heading3"/>
        <w:rPr>
          <w:lang w:val="bg-BG"/>
        </w:rPr>
      </w:pPr>
      <w:r>
        <w:rPr>
          <w:lang w:val="bg-BG"/>
        </w:rPr>
      </w:r>
      <w:r>
        <w:br w:type="page"/>
      </w:r>
    </w:p>
    <w:p>
      <w:pPr>
        <w:pStyle w:val="Heading3"/>
        <w:rPr>
          <w:lang w:val="bg-BG"/>
        </w:rPr>
      </w:pPr>
      <w:r>
        <w:rPr>
          <w:lang w:val="bg-BG"/>
        </w:rPr>
        <w:t>Доклад за дефект</w:t>
      </w:r>
    </w:p>
    <w:p>
      <w:pPr>
        <w:pStyle w:val="Compact"/>
        <w:numPr>
          <w:ilvl w:val="0"/>
          <w:numId w:val="233"/>
        </w:numPr>
        <w:rPr>
          <w:lang w:val="bg-BG"/>
        </w:rPr>
      </w:pPr>
      <w:r>
        <w:rPr>
          <w:b/>
          <w:bCs/>
          <w:lang w:val="bg-BG"/>
        </w:rPr>
        <w:t>Тип дефект:</w:t>
      </w:r>
      <w:r>
        <w:rPr>
          <w:lang w:val="bg-BG"/>
        </w:rPr>
        <w:t xml:space="preserve"> Проблеми с използването на продукта (UX)</w:t>
      </w:r>
    </w:p>
    <w:p>
      <w:pPr>
        <w:pStyle w:val="Compact"/>
        <w:numPr>
          <w:ilvl w:val="0"/>
          <w:numId w:val="234"/>
        </w:numPr>
        <w:rPr>
          <w:lang w:val="bg-BG"/>
        </w:rPr>
      </w:pPr>
      <w:r>
        <w:rPr>
          <w:b/>
          <w:bCs/>
          <w:lang w:val="bg-BG"/>
        </w:rPr>
        <w:t>Описание:</w:t>
      </w:r>
      <w:r>
        <w:rPr>
          <w:lang w:val="bg-BG"/>
        </w:rPr>
        <w:t xml:space="preserve"> При губене на връзка с интернет, играта остава в неизползваемо състояние и не отговаря на действията на потребителя докато той ръчно не презареди страницата след като е възстановил връзка</w:t>
      </w:r>
    </w:p>
    <w:p>
      <w:pPr>
        <w:pStyle w:val="Compact"/>
        <w:numPr>
          <w:ilvl w:val="0"/>
          <w:numId w:val="235"/>
        </w:numPr>
        <w:rPr>
          <w:lang w:val="bg-BG"/>
        </w:rPr>
      </w:pPr>
      <w:r>
        <w:rPr>
          <w:b/>
          <w:bCs/>
          <w:lang w:val="bg-BG"/>
        </w:rPr>
        <w:t>Снимки от екрана:</w:t>
      </w:r>
      <w:r>
        <w:rPr>
          <w:lang w:val="bg-BG"/>
        </w:rPr>
        <w:t xml:space="preserve"> </w:t>
      </w:r>
      <w:r>
        <w:rPr/>
        <w:drawing>
          <wp:inline distT="0" distB="0" distL="0" distR="0">
            <wp:extent cx="5334000" cy="2444750"/>
            <wp:effectExtent l="0" t="0" r="0" b="0"/>
            <wp:docPr id="14" name="Image14" descr="Блокирана иг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Блокирана игра"/>
                    <pic:cNvPicPr>
                      <a:picLocks noChangeAspect="1" noChangeArrowheads="1"/>
                    </pic:cNvPicPr>
                  </pic:nvPicPr>
                  <pic:blipFill>
                    <a:blip r:embed="rId15"/>
                    <a:stretch>
                      <a:fillRect/>
                    </a:stretch>
                  </pic:blipFill>
                  <pic:spPr bwMode="auto">
                    <a:xfrm>
                      <a:off x="0" y="0"/>
                      <a:ext cx="5334000" cy="2444750"/>
                    </a:xfrm>
                    <a:prstGeom prst="rect">
                      <a:avLst/>
                    </a:prstGeom>
                  </pic:spPr>
                </pic:pic>
              </a:graphicData>
            </a:graphic>
          </wp:inline>
        </w:drawing>
      </w:r>
    </w:p>
    <w:p>
      <w:pPr>
        <w:pStyle w:val="Compact"/>
        <w:numPr>
          <w:ilvl w:val="0"/>
          <w:numId w:val="236"/>
        </w:numPr>
        <w:rPr>
          <w:lang w:val="bg-BG"/>
        </w:rPr>
      </w:pPr>
      <w:r>
        <w:rPr>
          <w:b/>
          <w:bCs/>
          <w:lang w:val="bg-BG"/>
        </w:rPr>
        <w:t>Стъпки за репродуциране:</w:t>
      </w:r>
    </w:p>
    <w:p>
      <w:pPr>
        <w:pStyle w:val="Compact"/>
        <w:numPr>
          <w:ilvl w:val="2"/>
          <w:numId w:val="237"/>
        </w:numPr>
        <w:rPr/>
      </w:pPr>
      <w:r>
        <w:rPr>
          <w:lang w:val="bg-BG"/>
        </w:rPr>
        <w:t xml:space="preserve">Навигираме до уеб адрес на играта във Фейсбук </w:t>
      </w:r>
      <w:r>
        <w:rPr>
          <w:rStyle w:val="VerbatimChar"/>
          <w:lang w:val="bg-BG"/>
        </w:rPr>
        <w:t>https://apps.facebook.com/playbuggle/</w:t>
      </w:r>
    </w:p>
    <w:p>
      <w:pPr>
        <w:pStyle w:val="Compact"/>
        <w:numPr>
          <w:ilvl w:val="2"/>
          <w:numId w:val="238"/>
        </w:numPr>
        <w:rPr>
          <w:lang w:val="bg-BG"/>
        </w:rPr>
      </w:pPr>
      <w:r>
        <w:rPr>
          <w:lang w:val="bg-BG"/>
        </w:rPr>
        <w:t>Навигираме до менюто за избор на ниво</w:t>
      </w:r>
    </w:p>
    <w:p>
      <w:pPr>
        <w:pStyle w:val="Compact"/>
        <w:numPr>
          <w:ilvl w:val="2"/>
          <w:numId w:val="239"/>
        </w:numPr>
        <w:rPr>
          <w:lang w:val="bg-BG"/>
        </w:rPr>
      </w:pPr>
      <w:r>
        <w:rPr>
          <w:lang w:val="bg-BG"/>
        </w:rPr>
        <w:t>С помощта на devtools симулираме загуба на интернет връзка</w:t>
      </w:r>
    </w:p>
    <w:p>
      <w:pPr>
        <w:pStyle w:val="Compact"/>
        <w:numPr>
          <w:ilvl w:val="2"/>
          <w:numId w:val="240"/>
        </w:numPr>
        <w:rPr>
          <w:lang w:val="bg-BG"/>
        </w:rPr>
      </w:pPr>
      <w:r>
        <w:rPr>
          <w:lang w:val="bg-BG"/>
        </w:rPr>
        <w:t>Натискаме върху произволно ниво</w:t>
      </w:r>
    </w:p>
    <w:p>
      <w:pPr>
        <w:pStyle w:val="Compact"/>
        <w:numPr>
          <w:ilvl w:val="0"/>
          <w:numId w:val="241"/>
        </w:numPr>
        <w:rPr>
          <w:lang w:val="bg-BG"/>
        </w:rPr>
      </w:pPr>
      <w:r>
        <w:rPr>
          <w:b/>
          <w:bCs/>
          <w:lang w:val="bg-BG"/>
        </w:rPr>
        <w:t>Очакван резултат:</w:t>
      </w:r>
      <w:r>
        <w:rPr>
          <w:lang w:val="bg-BG"/>
        </w:rPr>
        <w:t xml:space="preserve"> Играта ни известява за липсата на интернет връзка и изчаква тя да бъде възстановена</w:t>
      </w:r>
    </w:p>
    <w:p>
      <w:pPr>
        <w:pStyle w:val="Compact"/>
        <w:numPr>
          <w:ilvl w:val="0"/>
          <w:numId w:val="242"/>
        </w:numPr>
        <w:rPr>
          <w:lang w:val="bg-BG"/>
        </w:rPr>
      </w:pPr>
      <w:r>
        <w:rPr>
          <w:b/>
          <w:bCs/>
          <w:lang w:val="bg-BG"/>
        </w:rPr>
        <w:t>Наблюдаван резултат:</w:t>
      </w:r>
      <w:r>
        <w:rPr>
          <w:lang w:val="bg-BG"/>
        </w:rPr>
        <w:t xml:space="preserve"> Играта остава в неизползваемо състояние до презареждането на страницата</w:t>
      </w:r>
    </w:p>
    <w:p>
      <w:pPr>
        <w:pStyle w:val="Compact"/>
        <w:numPr>
          <w:ilvl w:val="0"/>
          <w:numId w:val="243"/>
        </w:numPr>
        <w:rPr>
          <w:lang w:val="bg-BG"/>
        </w:rPr>
      </w:pPr>
      <w:r>
        <w:rPr>
          <w:b/>
          <w:bCs/>
          <w:lang w:val="bg-BG"/>
        </w:rPr>
        <w:t>Честота на проявяване:</w:t>
      </w:r>
      <w:r>
        <w:rPr>
          <w:lang w:val="bg-BG"/>
        </w:rPr>
        <w:t xml:space="preserve"> 10/10</w:t>
      </w:r>
    </w:p>
    <w:p>
      <w:pPr>
        <w:pStyle w:val="Compact"/>
        <w:numPr>
          <w:ilvl w:val="0"/>
          <w:numId w:val="244"/>
        </w:numPr>
        <w:rPr>
          <w:lang w:val="bg-BG"/>
        </w:rPr>
      </w:pPr>
      <w:r>
        <w:rPr>
          <w:b/>
          <w:bCs/>
          <w:lang w:val="bg-BG"/>
        </w:rPr>
        <w:t>Среда:</w:t>
      </w:r>
      <w:r>
        <w:rPr>
          <w:lang w:val="bg-BG"/>
        </w:rPr>
        <w:t xml:space="preserve"> Windows 10 / Chrome 120.0.6099.130</w:t>
      </w:r>
      <w:bookmarkEnd w:id="2"/>
      <w:bookmarkEnd w:id="26"/>
    </w:p>
    <w:p>
      <w:pPr>
        <w:pStyle w:val="Heading1"/>
        <w:rPr>
          <w:lang w:val="bg-BG"/>
        </w:rPr>
      </w:pPr>
      <w:r>
        <w:rPr/>
      </w:r>
      <w:r>
        <w:br w:type="page"/>
      </w:r>
    </w:p>
    <w:p>
      <w:pPr>
        <w:pStyle w:val="Heading1"/>
        <w:rPr>
          <w:lang w:val="bg-BG"/>
        </w:rPr>
      </w:pPr>
      <w:r>
        <w:rPr>
          <w:lang w:val="bg-BG"/>
        </w:rPr>
        <w:t>Наблюдения и изводи от проведените тестове</w:t>
      </w:r>
    </w:p>
    <w:p>
      <w:pPr>
        <w:pStyle w:val="FirstParagraph"/>
        <w:rPr>
          <w:lang w:val="bg-BG"/>
        </w:rPr>
      </w:pPr>
      <w:r>
        <w:rPr>
          <w:lang w:val="bg-BG"/>
        </w:rPr>
        <w:t>Софтуерът изпълнява основната си функционалност, но разполага с проблеми и дефекти, които могат да усложнят и ограничат използваемостта му от набор от потребители. Проблемите варират от липса на локализация, до липса на адаптивен дизайн, позволяващ игра на мобилни и таблетни устройства. Липсва също така устойчивост на работа при променливи мрежови и интернет условия.</w:t>
      </w:r>
    </w:p>
    <w:p>
      <w:pPr>
        <w:pStyle w:val="TextBody"/>
        <w:rPr>
          <w:lang w:val="bg-BG"/>
        </w:rPr>
      </w:pPr>
      <w:r>
        <w:rPr>
          <w:lang w:val="bg-BG"/>
        </w:rPr>
        <w:t>Следващото представлява кръгова диаграма на резултата от проведените тестове, както и тяхната оценка.</w:t>
      </w:r>
    </w:p>
    <w:p>
      <w:pPr>
        <w:pStyle w:val="CaptionedFigure"/>
        <w:rPr>
          <w:lang w:val="bg-BG"/>
        </w:rPr>
      </w:pPr>
      <w:r>
        <w:rPr/>
        <w:drawing>
          <wp:inline distT="0" distB="0" distL="0" distR="0">
            <wp:extent cx="5334000" cy="3298190"/>
            <wp:effectExtent l="0" t="0" r="0" b="0"/>
            <wp:docPr id="15" name="Image1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Alt text"/>
                    <pic:cNvPicPr>
                      <a:picLocks noChangeAspect="1" noChangeArrowheads="1"/>
                    </pic:cNvPicPr>
                  </pic:nvPicPr>
                  <pic:blipFill>
                    <a:blip r:embed="rId16"/>
                    <a:stretch>
                      <a:fillRect/>
                    </a:stretch>
                  </pic:blipFill>
                  <pic:spPr bwMode="auto">
                    <a:xfrm>
                      <a:off x="0" y="0"/>
                      <a:ext cx="5334000" cy="3298190"/>
                    </a:xfrm>
                    <a:prstGeom prst="rect">
                      <a:avLst/>
                    </a:prstGeom>
                  </pic:spPr>
                </pic:pic>
              </a:graphicData>
            </a:graphic>
          </wp:inline>
        </w:drawing>
      </w:r>
    </w:p>
    <w:p>
      <w:pPr>
        <w:pStyle w:val="TextBody"/>
        <w:rPr>
          <w:lang w:val="bg-BG"/>
        </w:rPr>
      </w:pPr>
      <w:r>
        <w:rPr>
          <w:lang w:val="bg-BG"/>
        </w:rPr>
        <w:t>Трябва да имаме предвид че проведените тестове са тясно специализирани в дадените ни от заданието точки (функционално, локализация, UI). Играта изпълнява базовите си функционалности без особени проблеми при средно статистически десктоп/лаптоп системи (Windows 10, Chrome/Firefox, 1080p разделителна способност, налична стабилна интернет връзка), но има големи пропуски при по-специфични среди и устройства.</w:t>
      </w:r>
    </w:p>
    <w:p>
      <w:pPr>
        <w:pStyle w:val="TextBody"/>
        <w:rPr>
          <w:lang w:val="bg-BG"/>
        </w:rPr>
      </w:pPr>
      <w:bookmarkStart w:id="30" w:name="X3afe13e2ce1d8a23ac1fa49d91452a45214405d"/>
      <w:r>
        <w:rPr>
          <w:lang w:val="bg-BG"/>
        </w:rPr>
        <w:t>Внимателен анализ на афектирания брой клиенти спрямо статистически данни за потребителите на играта (тип устройство, резолюция, държава и език) трябва да бъде предоставен на заинтересованите страни. Захранени с тази информация, те могат, спрямо наличните бизнес възможности (време, бюджет, персонал, приоритети), да вземат информирано решение за редът на решаване и приоритизиране на всеки от горе описаните дефекти.</w:t>
      </w:r>
      <w:bookmarkEnd w:id="30"/>
      <w:r>
        <w:br w:type="page"/>
      </w:r>
    </w:p>
    <w:p>
      <w:pPr>
        <w:pStyle w:val="Heading1"/>
        <w:rPr>
          <w:lang w:val="bg-BG"/>
        </w:rPr>
      </w:pPr>
      <w:bookmarkStart w:id="31" w:name="източници"/>
      <w:r>
        <w:rPr>
          <w:lang w:val="bg-BG"/>
        </w:rPr>
        <w:t>Източници</w:t>
      </w:r>
    </w:p>
    <w:p>
      <w:pPr>
        <w:pStyle w:val="Compact"/>
        <w:numPr>
          <w:ilvl w:val="0"/>
          <w:numId w:val="245"/>
        </w:numPr>
        <w:rPr>
          <w:lang w:val="bg-BG"/>
        </w:rPr>
      </w:pPr>
      <w:r>
        <w:rPr>
          <w:lang w:val="bg-BG"/>
        </w:rPr>
        <w:t>‌</w:t>
      </w:r>
      <w:r>
        <w:rPr>
          <w:lang w:val="bg-BG"/>
        </w:rPr>
        <w:t xml:space="preserve">Al, B.E. (2012) </w:t>
      </w:r>
      <w:r>
        <w:rPr>
          <w:i/>
          <w:iCs/>
          <w:lang w:val="bg-BG"/>
        </w:rPr>
        <w:t>Foundations of Software Testing: ISTQB certification.</w:t>
      </w:r>
      <w:r>
        <w:rPr>
          <w:lang w:val="bg-BG"/>
        </w:rPr>
        <w:t xml:space="preserve"> London: Cengage Learning EMEA.</w:t>
      </w:r>
    </w:p>
    <w:p>
      <w:pPr>
        <w:pStyle w:val="Compact"/>
        <w:numPr>
          <w:ilvl w:val="0"/>
          <w:numId w:val="246"/>
        </w:numPr>
        <w:rPr>
          <w:lang w:val="bg-BG"/>
        </w:rPr>
      </w:pPr>
      <w:r>
        <w:rPr>
          <w:lang w:val="bg-BG"/>
        </w:rPr>
        <w:t xml:space="preserve">C., P. (no date) </w:t>
      </w:r>
      <w:r>
        <w:rPr>
          <w:i/>
          <w:iCs/>
          <w:lang w:val="bg-BG"/>
        </w:rPr>
        <w:t>Beginners Guide to Software Testing, Software Testing Genius.</w:t>
      </w:r>
      <w:r>
        <w:rPr>
          <w:lang w:val="bg-BG"/>
        </w:rPr>
        <w:t xml:space="preserve"> Available at: http://softwaretestinggenius.com/download/bgstpadmini.pdf (Accessed: 13 January 2024).</w:t>
      </w:r>
    </w:p>
    <w:p>
      <w:pPr>
        <w:pStyle w:val="Compact"/>
        <w:numPr>
          <w:ilvl w:val="0"/>
          <w:numId w:val="247"/>
        </w:numPr>
        <w:spacing w:before="36" w:after="36"/>
        <w:rPr>
          <w:lang w:val="bg-BG"/>
        </w:rPr>
      </w:pPr>
      <w:r>
        <w:rPr>
          <w:lang w:val="bg-BG"/>
        </w:rPr>
        <w:t xml:space="preserve">Rätzmann, M. and Young, C.D. (2003) </w:t>
      </w:r>
      <w:r>
        <w:rPr>
          <w:i/>
          <w:iCs/>
          <w:lang w:val="bg-BG"/>
        </w:rPr>
        <w:t>Software testing and internationalization.</w:t>
      </w:r>
      <w:r>
        <w:rPr>
          <w:lang w:val="bg-BG"/>
        </w:rPr>
        <w:t xml:space="preserve"> Salt Lake City: Lemoine International, Inc.</w:t>
      </w:r>
      <w:bookmarkEnd w:id="31"/>
    </w:p>
    <w:sectPr>
      <w:type w:val="nextPage"/>
      <w:pgSz w:w="12240" w:h="15840"/>
      <w:pgMar w:left="1440" w:right="1440" w:gutter="0" w:header="0" w:top="1440" w:footer="0" w:bottom="144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4">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5">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6">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7">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8">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9">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10">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11">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12">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1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18">
    <w:lvl w:ilvl="0">
      <w:start w:val="2"/>
      <w:numFmt w:val="decimal"/>
      <w:lvlText w:val="%1."/>
      <w:lvlJc w:val="left"/>
      <w:pPr>
        <w:tabs>
          <w:tab w:val="num" w:pos="0"/>
        </w:tabs>
        <w:ind w:left="720" w:hanging="480"/>
      </w:pPr>
      <w:rPr/>
    </w:lvl>
    <w:lvl w:ilvl="1">
      <w:start w:val="2"/>
      <w:numFmt w:val="decimal"/>
      <w:lvlText w:val="%2."/>
      <w:lvlJc w:val="left"/>
      <w:pPr>
        <w:tabs>
          <w:tab w:val="num" w:pos="0"/>
        </w:tabs>
        <w:ind w:left="1440" w:hanging="480"/>
      </w:pPr>
      <w:rPr/>
    </w:lvl>
    <w:lvl w:ilvl="2">
      <w:start w:val="2"/>
      <w:numFmt w:val="decimal"/>
      <w:lvlText w:val="%3."/>
      <w:lvlJc w:val="left"/>
      <w:pPr>
        <w:tabs>
          <w:tab w:val="num" w:pos="0"/>
        </w:tabs>
        <w:ind w:left="2160" w:hanging="480"/>
      </w:pPr>
      <w:rPr/>
    </w:lvl>
    <w:lvl w:ilvl="3">
      <w:start w:val="2"/>
      <w:numFmt w:val="decimal"/>
      <w:lvlText w:val="%4."/>
      <w:lvlJc w:val="left"/>
      <w:pPr>
        <w:tabs>
          <w:tab w:val="num" w:pos="0"/>
        </w:tabs>
        <w:ind w:left="2880" w:hanging="480"/>
      </w:pPr>
      <w:rPr/>
    </w:lvl>
    <w:lvl w:ilvl="4">
      <w:start w:val="2"/>
      <w:numFmt w:val="decimal"/>
      <w:lvlText w:val="%5."/>
      <w:lvlJc w:val="left"/>
      <w:pPr>
        <w:tabs>
          <w:tab w:val="num" w:pos="0"/>
        </w:tabs>
        <w:ind w:left="3600" w:hanging="480"/>
      </w:pPr>
      <w:rPr/>
    </w:lvl>
    <w:lvl w:ilvl="5">
      <w:start w:val="2"/>
      <w:numFmt w:val="decimal"/>
      <w:lvlText w:val="%6."/>
      <w:lvlJc w:val="left"/>
      <w:pPr>
        <w:tabs>
          <w:tab w:val="num" w:pos="0"/>
        </w:tabs>
        <w:ind w:left="4320" w:hanging="480"/>
      </w:pPr>
      <w:rPr/>
    </w:lvl>
    <w:lvl w:ilvl="6">
      <w:start w:val="2"/>
      <w:numFmt w:val="decimal"/>
      <w:lvlText w:val="%7."/>
      <w:lvlJc w:val="left"/>
      <w:pPr>
        <w:tabs>
          <w:tab w:val="num" w:pos="0"/>
        </w:tabs>
        <w:ind w:left="5040" w:hanging="480"/>
      </w:pPr>
      <w:rPr/>
    </w:lvl>
    <w:lvl w:ilvl="7">
      <w:start w:val="2"/>
      <w:numFmt w:val="decimal"/>
      <w:lvlText w:val="%8."/>
      <w:lvlJc w:val="left"/>
      <w:pPr>
        <w:tabs>
          <w:tab w:val="num" w:pos="0"/>
        </w:tabs>
        <w:ind w:left="5760" w:hanging="480"/>
      </w:pPr>
      <w:rPr/>
    </w:lvl>
    <w:lvl w:ilvl="8">
      <w:start w:val="2"/>
      <w:numFmt w:val="decimal"/>
      <w:lvlText w:val="%9."/>
      <w:lvlJc w:val="left"/>
      <w:pPr>
        <w:tabs>
          <w:tab w:val="num" w:pos="0"/>
        </w:tabs>
        <w:ind w:left="6480" w:hanging="480"/>
      </w:pPr>
      <w:rPr/>
    </w:lvl>
  </w:abstractNum>
  <w:abstractNum w:abstractNumId="19">
    <w:lvl w:ilvl="0">
      <w:start w:val="3"/>
      <w:numFmt w:val="decimal"/>
      <w:lvlText w:val="%1."/>
      <w:lvlJc w:val="left"/>
      <w:pPr>
        <w:tabs>
          <w:tab w:val="num" w:pos="0"/>
        </w:tabs>
        <w:ind w:left="720" w:hanging="480"/>
      </w:pPr>
      <w:rPr/>
    </w:lvl>
    <w:lvl w:ilvl="1">
      <w:start w:val="3"/>
      <w:numFmt w:val="decimal"/>
      <w:lvlText w:val="%2."/>
      <w:lvlJc w:val="left"/>
      <w:pPr>
        <w:tabs>
          <w:tab w:val="num" w:pos="0"/>
        </w:tabs>
        <w:ind w:left="1440" w:hanging="480"/>
      </w:pPr>
      <w:rPr/>
    </w:lvl>
    <w:lvl w:ilvl="2">
      <w:start w:val="3"/>
      <w:numFmt w:val="decimal"/>
      <w:lvlText w:val="%3."/>
      <w:lvlJc w:val="left"/>
      <w:pPr>
        <w:tabs>
          <w:tab w:val="num" w:pos="0"/>
        </w:tabs>
        <w:ind w:left="2160" w:hanging="480"/>
      </w:pPr>
      <w:rPr/>
    </w:lvl>
    <w:lvl w:ilvl="3">
      <w:start w:val="3"/>
      <w:numFmt w:val="decimal"/>
      <w:lvlText w:val="%4."/>
      <w:lvlJc w:val="left"/>
      <w:pPr>
        <w:tabs>
          <w:tab w:val="num" w:pos="0"/>
        </w:tabs>
        <w:ind w:left="2880" w:hanging="480"/>
      </w:pPr>
      <w:rPr/>
    </w:lvl>
    <w:lvl w:ilvl="4">
      <w:start w:val="3"/>
      <w:numFmt w:val="decimal"/>
      <w:lvlText w:val="%5."/>
      <w:lvlJc w:val="left"/>
      <w:pPr>
        <w:tabs>
          <w:tab w:val="num" w:pos="0"/>
        </w:tabs>
        <w:ind w:left="3600" w:hanging="480"/>
      </w:pPr>
      <w:rPr/>
    </w:lvl>
    <w:lvl w:ilvl="5">
      <w:start w:val="3"/>
      <w:numFmt w:val="decimal"/>
      <w:lvlText w:val="%6."/>
      <w:lvlJc w:val="left"/>
      <w:pPr>
        <w:tabs>
          <w:tab w:val="num" w:pos="0"/>
        </w:tabs>
        <w:ind w:left="4320" w:hanging="480"/>
      </w:pPr>
      <w:rPr/>
    </w:lvl>
    <w:lvl w:ilvl="6">
      <w:start w:val="3"/>
      <w:numFmt w:val="decimal"/>
      <w:lvlText w:val="%7."/>
      <w:lvlJc w:val="left"/>
      <w:pPr>
        <w:tabs>
          <w:tab w:val="num" w:pos="0"/>
        </w:tabs>
        <w:ind w:left="5040" w:hanging="480"/>
      </w:pPr>
      <w:rPr/>
    </w:lvl>
    <w:lvl w:ilvl="7">
      <w:start w:val="3"/>
      <w:numFmt w:val="decimal"/>
      <w:lvlText w:val="%8."/>
      <w:lvlJc w:val="left"/>
      <w:pPr>
        <w:tabs>
          <w:tab w:val="num" w:pos="0"/>
        </w:tabs>
        <w:ind w:left="5760" w:hanging="480"/>
      </w:pPr>
      <w:rPr/>
    </w:lvl>
    <w:lvl w:ilvl="8">
      <w:start w:val="3"/>
      <w:numFmt w:val="decimal"/>
      <w:lvlText w:val="%9."/>
      <w:lvlJc w:val="left"/>
      <w:pPr>
        <w:tabs>
          <w:tab w:val="num" w:pos="0"/>
        </w:tabs>
        <w:ind w:left="6480" w:hanging="480"/>
      </w:pPr>
      <w:rPr/>
    </w:lvl>
  </w:abstractNum>
  <w:abstractNum w:abstractNumId="2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0">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31">
    <w:lvl w:ilvl="0">
      <w:start w:val="2"/>
      <w:numFmt w:val="decimal"/>
      <w:lvlText w:val="%1."/>
      <w:lvlJc w:val="left"/>
      <w:pPr>
        <w:tabs>
          <w:tab w:val="num" w:pos="0"/>
        </w:tabs>
        <w:ind w:left="720" w:hanging="480"/>
      </w:pPr>
      <w:rPr/>
    </w:lvl>
    <w:lvl w:ilvl="1">
      <w:start w:val="2"/>
      <w:numFmt w:val="decimal"/>
      <w:lvlText w:val="%2."/>
      <w:lvlJc w:val="left"/>
      <w:pPr>
        <w:tabs>
          <w:tab w:val="num" w:pos="0"/>
        </w:tabs>
        <w:ind w:left="1440" w:hanging="480"/>
      </w:pPr>
      <w:rPr/>
    </w:lvl>
    <w:lvl w:ilvl="2">
      <w:start w:val="2"/>
      <w:numFmt w:val="decimal"/>
      <w:lvlText w:val="%3."/>
      <w:lvlJc w:val="left"/>
      <w:pPr>
        <w:tabs>
          <w:tab w:val="num" w:pos="0"/>
        </w:tabs>
        <w:ind w:left="2160" w:hanging="480"/>
      </w:pPr>
      <w:rPr/>
    </w:lvl>
    <w:lvl w:ilvl="3">
      <w:start w:val="2"/>
      <w:numFmt w:val="decimal"/>
      <w:lvlText w:val="%4."/>
      <w:lvlJc w:val="left"/>
      <w:pPr>
        <w:tabs>
          <w:tab w:val="num" w:pos="0"/>
        </w:tabs>
        <w:ind w:left="2880" w:hanging="480"/>
      </w:pPr>
      <w:rPr/>
    </w:lvl>
    <w:lvl w:ilvl="4">
      <w:start w:val="2"/>
      <w:numFmt w:val="decimal"/>
      <w:lvlText w:val="%5."/>
      <w:lvlJc w:val="left"/>
      <w:pPr>
        <w:tabs>
          <w:tab w:val="num" w:pos="0"/>
        </w:tabs>
        <w:ind w:left="3600" w:hanging="480"/>
      </w:pPr>
      <w:rPr/>
    </w:lvl>
    <w:lvl w:ilvl="5">
      <w:start w:val="2"/>
      <w:numFmt w:val="decimal"/>
      <w:lvlText w:val="%6."/>
      <w:lvlJc w:val="left"/>
      <w:pPr>
        <w:tabs>
          <w:tab w:val="num" w:pos="0"/>
        </w:tabs>
        <w:ind w:left="4320" w:hanging="480"/>
      </w:pPr>
      <w:rPr/>
    </w:lvl>
    <w:lvl w:ilvl="6">
      <w:start w:val="2"/>
      <w:numFmt w:val="decimal"/>
      <w:lvlText w:val="%7."/>
      <w:lvlJc w:val="left"/>
      <w:pPr>
        <w:tabs>
          <w:tab w:val="num" w:pos="0"/>
        </w:tabs>
        <w:ind w:left="5040" w:hanging="480"/>
      </w:pPr>
      <w:rPr/>
    </w:lvl>
    <w:lvl w:ilvl="7">
      <w:start w:val="2"/>
      <w:numFmt w:val="decimal"/>
      <w:lvlText w:val="%8."/>
      <w:lvlJc w:val="left"/>
      <w:pPr>
        <w:tabs>
          <w:tab w:val="num" w:pos="0"/>
        </w:tabs>
        <w:ind w:left="5760" w:hanging="480"/>
      </w:pPr>
      <w:rPr/>
    </w:lvl>
    <w:lvl w:ilvl="8">
      <w:start w:val="2"/>
      <w:numFmt w:val="decimal"/>
      <w:lvlText w:val="%9."/>
      <w:lvlJc w:val="left"/>
      <w:pPr>
        <w:tabs>
          <w:tab w:val="num" w:pos="0"/>
        </w:tabs>
        <w:ind w:left="6480" w:hanging="480"/>
      </w:pPr>
      <w:rPr/>
    </w:lvl>
  </w:abstractNum>
  <w:abstractNum w:abstractNumId="32">
    <w:lvl w:ilvl="0">
      <w:start w:val="3"/>
      <w:numFmt w:val="decimal"/>
      <w:lvlText w:val="%1."/>
      <w:lvlJc w:val="left"/>
      <w:pPr>
        <w:tabs>
          <w:tab w:val="num" w:pos="0"/>
        </w:tabs>
        <w:ind w:left="720" w:hanging="480"/>
      </w:pPr>
      <w:rPr/>
    </w:lvl>
    <w:lvl w:ilvl="1">
      <w:start w:val="3"/>
      <w:numFmt w:val="decimal"/>
      <w:lvlText w:val="%2."/>
      <w:lvlJc w:val="left"/>
      <w:pPr>
        <w:tabs>
          <w:tab w:val="num" w:pos="0"/>
        </w:tabs>
        <w:ind w:left="1440" w:hanging="480"/>
      </w:pPr>
      <w:rPr/>
    </w:lvl>
    <w:lvl w:ilvl="2">
      <w:start w:val="3"/>
      <w:numFmt w:val="decimal"/>
      <w:lvlText w:val="%3."/>
      <w:lvlJc w:val="left"/>
      <w:pPr>
        <w:tabs>
          <w:tab w:val="num" w:pos="0"/>
        </w:tabs>
        <w:ind w:left="2160" w:hanging="480"/>
      </w:pPr>
      <w:rPr/>
    </w:lvl>
    <w:lvl w:ilvl="3">
      <w:start w:val="3"/>
      <w:numFmt w:val="decimal"/>
      <w:lvlText w:val="%4."/>
      <w:lvlJc w:val="left"/>
      <w:pPr>
        <w:tabs>
          <w:tab w:val="num" w:pos="0"/>
        </w:tabs>
        <w:ind w:left="2880" w:hanging="480"/>
      </w:pPr>
      <w:rPr/>
    </w:lvl>
    <w:lvl w:ilvl="4">
      <w:start w:val="3"/>
      <w:numFmt w:val="decimal"/>
      <w:lvlText w:val="%5."/>
      <w:lvlJc w:val="left"/>
      <w:pPr>
        <w:tabs>
          <w:tab w:val="num" w:pos="0"/>
        </w:tabs>
        <w:ind w:left="3600" w:hanging="480"/>
      </w:pPr>
      <w:rPr/>
    </w:lvl>
    <w:lvl w:ilvl="5">
      <w:start w:val="3"/>
      <w:numFmt w:val="decimal"/>
      <w:lvlText w:val="%6."/>
      <w:lvlJc w:val="left"/>
      <w:pPr>
        <w:tabs>
          <w:tab w:val="num" w:pos="0"/>
        </w:tabs>
        <w:ind w:left="4320" w:hanging="480"/>
      </w:pPr>
      <w:rPr/>
    </w:lvl>
    <w:lvl w:ilvl="6">
      <w:start w:val="3"/>
      <w:numFmt w:val="decimal"/>
      <w:lvlText w:val="%7."/>
      <w:lvlJc w:val="left"/>
      <w:pPr>
        <w:tabs>
          <w:tab w:val="num" w:pos="0"/>
        </w:tabs>
        <w:ind w:left="5040" w:hanging="480"/>
      </w:pPr>
      <w:rPr/>
    </w:lvl>
    <w:lvl w:ilvl="7">
      <w:start w:val="3"/>
      <w:numFmt w:val="decimal"/>
      <w:lvlText w:val="%8."/>
      <w:lvlJc w:val="left"/>
      <w:pPr>
        <w:tabs>
          <w:tab w:val="num" w:pos="0"/>
        </w:tabs>
        <w:ind w:left="5760" w:hanging="480"/>
      </w:pPr>
      <w:rPr/>
    </w:lvl>
    <w:lvl w:ilvl="8">
      <w:start w:val="3"/>
      <w:numFmt w:val="decimal"/>
      <w:lvlText w:val="%9."/>
      <w:lvlJc w:val="left"/>
      <w:pPr>
        <w:tabs>
          <w:tab w:val="num" w:pos="0"/>
        </w:tabs>
        <w:ind w:left="6480" w:hanging="480"/>
      </w:pPr>
      <w:rPr/>
    </w:lvl>
  </w:abstractNum>
  <w:abstractNum w:abstractNumId="3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7">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38">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39">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40">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4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5">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46">
    <w:lvl w:ilvl="0">
      <w:start w:val="2"/>
      <w:numFmt w:val="decimal"/>
      <w:lvlText w:val="%1."/>
      <w:lvlJc w:val="left"/>
      <w:pPr>
        <w:tabs>
          <w:tab w:val="num" w:pos="0"/>
        </w:tabs>
        <w:ind w:left="720" w:hanging="480"/>
      </w:pPr>
      <w:rPr/>
    </w:lvl>
    <w:lvl w:ilvl="1">
      <w:start w:val="2"/>
      <w:numFmt w:val="decimal"/>
      <w:lvlText w:val="%2."/>
      <w:lvlJc w:val="left"/>
      <w:pPr>
        <w:tabs>
          <w:tab w:val="num" w:pos="0"/>
        </w:tabs>
        <w:ind w:left="1440" w:hanging="480"/>
      </w:pPr>
      <w:rPr/>
    </w:lvl>
    <w:lvl w:ilvl="2">
      <w:start w:val="2"/>
      <w:numFmt w:val="decimal"/>
      <w:lvlText w:val="%3."/>
      <w:lvlJc w:val="left"/>
      <w:pPr>
        <w:tabs>
          <w:tab w:val="num" w:pos="0"/>
        </w:tabs>
        <w:ind w:left="2160" w:hanging="480"/>
      </w:pPr>
      <w:rPr/>
    </w:lvl>
    <w:lvl w:ilvl="3">
      <w:start w:val="2"/>
      <w:numFmt w:val="decimal"/>
      <w:lvlText w:val="%4."/>
      <w:lvlJc w:val="left"/>
      <w:pPr>
        <w:tabs>
          <w:tab w:val="num" w:pos="0"/>
        </w:tabs>
        <w:ind w:left="2880" w:hanging="480"/>
      </w:pPr>
      <w:rPr/>
    </w:lvl>
    <w:lvl w:ilvl="4">
      <w:start w:val="2"/>
      <w:numFmt w:val="decimal"/>
      <w:lvlText w:val="%5."/>
      <w:lvlJc w:val="left"/>
      <w:pPr>
        <w:tabs>
          <w:tab w:val="num" w:pos="0"/>
        </w:tabs>
        <w:ind w:left="3600" w:hanging="480"/>
      </w:pPr>
      <w:rPr/>
    </w:lvl>
    <w:lvl w:ilvl="5">
      <w:start w:val="2"/>
      <w:numFmt w:val="decimal"/>
      <w:lvlText w:val="%6."/>
      <w:lvlJc w:val="left"/>
      <w:pPr>
        <w:tabs>
          <w:tab w:val="num" w:pos="0"/>
        </w:tabs>
        <w:ind w:left="4320" w:hanging="480"/>
      </w:pPr>
      <w:rPr/>
    </w:lvl>
    <w:lvl w:ilvl="6">
      <w:start w:val="2"/>
      <w:numFmt w:val="decimal"/>
      <w:lvlText w:val="%7."/>
      <w:lvlJc w:val="left"/>
      <w:pPr>
        <w:tabs>
          <w:tab w:val="num" w:pos="0"/>
        </w:tabs>
        <w:ind w:left="5040" w:hanging="480"/>
      </w:pPr>
      <w:rPr/>
    </w:lvl>
    <w:lvl w:ilvl="7">
      <w:start w:val="2"/>
      <w:numFmt w:val="decimal"/>
      <w:lvlText w:val="%8."/>
      <w:lvlJc w:val="left"/>
      <w:pPr>
        <w:tabs>
          <w:tab w:val="num" w:pos="0"/>
        </w:tabs>
        <w:ind w:left="5760" w:hanging="480"/>
      </w:pPr>
      <w:rPr/>
    </w:lvl>
    <w:lvl w:ilvl="8">
      <w:start w:val="2"/>
      <w:numFmt w:val="decimal"/>
      <w:lvlText w:val="%9."/>
      <w:lvlJc w:val="left"/>
      <w:pPr>
        <w:tabs>
          <w:tab w:val="num" w:pos="0"/>
        </w:tabs>
        <w:ind w:left="6480" w:hanging="480"/>
      </w:pPr>
      <w:rPr/>
    </w:lvl>
  </w:abstractNum>
  <w:abstractNum w:abstractNumId="47">
    <w:lvl w:ilvl="0">
      <w:start w:val="3"/>
      <w:numFmt w:val="decimal"/>
      <w:lvlText w:val="%1."/>
      <w:lvlJc w:val="left"/>
      <w:pPr>
        <w:tabs>
          <w:tab w:val="num" w:pos="0"/>
        </w:tabs>
        <w:ind w:left="720" w:hanging="480"/>
      </w:pPr>
      <w:rPr/>
    </w:lvl>
    <w:lvl w:ilvl="1">
      <w:start w:val="3"/>
      <w:numFmt w:val="decimal"/>
      <w:lvlText w:val="%2."/>
      <w:lvlJc w:val="left"/>
      <w:pPr>
        <w:tabs>
          <w:tab w:val="num" w:pos="0"/>
        </w:tabs>
        <w:ind w:left="1440" w:hanging="480"/>
      </w:pPr>
      <w:rPr/>
    </w:lvl>
    <w:lvl w:ilvl="2">
      <w:start w:val="3"/>
      <w:numFmt w:val="decimal"/>
      <w:lvlText w:val="%3."/>
      <w:lvlJc w:val="left"/>
      <w:pPr>
        <w:tabs>
          <w:tab w:val="num" w:pos="0"/>
        </w:tabs>
        <w:ind w:left="2160" w:hanging="480"/>
      </w:pPr>
      <w:rPr/>
    </w:lvl>
    <w:lvl w:ilvl="3">
      <w:start w:val="3"/>
      <w:numFmt w:val="decimal"/>
      <w:lvlText w:val="%4."/>
      <w:lvlJc w:val="left"/>
      <w:pPr>
        <w:tabs>
          <w:tab w:val="num" w:pos="0"/>
        </w:tabs>
        <w:ind w:left="2880" w:hanging="480"/>
      </w:pPr>
      <w:rPr/>
    </w:lvl>
    <w:lvl w:ilvl="4">
      <w:start w:val="3"/>
      <w:numFmt w:val="decimal"/>
      <w:lvlText w:val="%5."/>
      <w:lvlJc w:val="left"/>
      <w:pPr>
        <w:tabs>
          <w:tab w:val="num" w:pos="0"/>
        </w:tabs>
        <w:ind w:left="3600" w:hanging="480"/>
      </w:pPr>
      <w:rPr/>
    </w:lvl>
    <w:lvl w:ilvl="5">
      <w:start w:val="3"/>
      <w:numFmt w:val="decimal"/>
      <w:lvlText w:val="%6."/>
      <w:lvlJc w:val="left"/>
      <w:pPr>
        <w:tabs>
          <w:tab w:val="num" w:pos="0"/>
        </w:tabs>
        <w:ind w:left="4320" w:hanging="480"/>
      </w:pPr>
      <w:rPr/>
    </w:lvl>
    <w:lvl w:ilvl="6">
      <w:start w:val="3"/>
      <w:numFmt w:val="decimal"/>
      <w:lvlText w:val="%7."/>
      <w:lvlJc w:val="left"/>
      <w:pPr>
        <w:tabs>
          <w:tab w:val="num" w:pos="0"/>
        </w:tabs>
        <w:ind w:left="5040" w:hanging="480"/>
      </w:pPr>
      <w:rPr/>
    </w:lvl>
    <w:lvl w:ilvl="7">
      <w:start w:val="3"/>
      <w:numFmt w:val="decimal"/>
      <w:lvlText w:val="%8."/>
      <w:lvlJc w:val="left"/>
      <w:pPr>
        <w:tabs>
          <w:tab w:val="num" w:pos="0"/>
        </w:tabs>
        <w:ind w:left="5760" w:hanging="480"/>
      </w:pPr>
      <w:rPr/>
    </w:lvl>
    <w:lvl w:ilvl="8">
      <w:start w:val="3"/>
      <w:numFmt w:val="decimal"/>
      <w:lvlText w:val="%9."/>
      <w:lvlJc w:val="left"/>
      <w:pPr>
        <w:tabs>
          <w:tab w:val="num" w:pos="0"/>
        </w:tabs>
        <w:ind w:left="6480" w:hanging="480"/>
      </w:pPr>
      <w:rPr/>
    </w:lvl>
  </w:abstractNum>
  <w:abstractNum w:abstractNumId="4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2">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53">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54">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55">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56">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5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1">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62">
    <w:lvl w:ilvl="0">
      <w:start w:val="2"/>
      <w:numFmt w:val="decimal"/>
      <w:lvlText w:val="%1."/>
      <w:lvlJc w:val="left"/>
      <w:pPr>
        <w:tabs>
          <w:tab w:val="num" w:pos="0"/>
        </w:tabs>
        <w:ind w:left="720" w:hanging="480"/>
      </w:pPr>
      <w:rPr/>
    </w:lvl>
    <w:lvl w:ilvl="1">
      <w:start w:val="2"/>
      <w:numFmt w:val="decimal"/>
      <w:lvlText w:val="%2."/>
      <w:lvlJc w:val="left"/>
      <w:pPr>
        <w:tabs>
          <w:tab w:val="num" w:pos="0"/>
        </w:tabs>
        <w:ind w:left="1440" w:hanging="480"/>
      </w:pPr>
      <w:rPr/>
    </w:lvl>
    <w:lvl w:ilvl="2">
      <w:start w:val="2"/>
      <w:numFmt w:val="decimal"/>
      <w:lvlText w:val="%3."/>
      <w:lvlJc w:val="left"/>
      <w:pPr>
        <w:tabs>
          <w:tab w:val="num" w:pos="0"/>
        </w:tabs>
        <w:ind w:left="2160" w:hanging="480"/>
      </w:pPr>
      <w:rPr/>
    </w:lvl>
    <w:lvl w:ilvl="3">
      <w:start w:val="2"/>
      <w:numFmt w:val="decimal"/>
      <w:lvlText w:val="%4."/>
      <w:lvlJc w:val="left"/>
      <w:pPr>
        <w:tabs>
          <w:tab w:val="num" w:pos="0"/>
        </w:tabs>
        <w:ind w:left="2880" w:hanging="480"/>
      </w:pPr>
      <w:rPr/>
    </w:lvl>
    <w:lvl w:ilvl="4">
      <w:start w:val="2"/>
      <w:numFmt w:val="decimal"/>
      <w:lvlText w:val="%5."/>
      <w:lvlJc w:val="left"/>
      <w:pPr>
        <w:tabs>
          <w:tab w:val="num" w:pos="0"/>
        </w:tabs>
        <w:ind w:left="3600" w:hanging="480"/>
      </w:pPr>
      <w:rPr/>
    </w:lvl>
    <w:lvl w:ilvl="5">
      <w:start w:val="2"/>
      <w:numFmt w:val="decimal"/>
      <w:lvlText w:val="%6."/>
      <w:lvlJc w:val="left"/>
      <w:pPr>
        <w:tabs>
          <w:tab w:val="num" w:pos="0"/>
        </w:tabs>
        <w:ind w:left="4320" w:hanging="480"/>
      </w:pPr>
      <w:rPr/>
    </w:lvl>
    <w:lvl w:ilvl="6">
      <w:start w:val="2"/>
      <w:numFmt w:val="decimal"/>
      <w:lvlText w:val="%7."/>
      <w:lvlJc w:val="left"/>
      <w:pPr>
        <w:tabs>
          <w:tab w:val="num" w:pos="0"/>
        </w:tabs>
        <w:ind w:left="5040" w:hanging="480"/>
      </w:pPr>
      <w:rPr/>
    </w:lvl>
    <w:lvl w:ilvl="7">
      <w:start w:val="2"/>
      <w:numFmt w:val="decimal"/>
      <w:lvlText w:val="%8."/>
      <w:lvlJc w:val="left"/>
      <w:pPr>
        <w:tabs>
          <w:tab w:val="num" w:pos="0"/>
        </w:tabs>
        <w:ind w:left="5760" w:hanging="480"/>
      </w:pPr>
      <w:rPr/>
    </w:lvl>
    <w:lvl w:ilvl="8">
      <w:start w:val="2"/>
      <w:numFmt w:val="decimal"/>
      <w:lvlText w:val="%9."/>
      <w:lvlJc w:val="left"/>
      <w:pPr>
        <w:tabs>
          <w:tab w:val="num" w:pos="0"/>
        </w:tabs>
        <w:ind w:left="6480" w:hanging="480"/>
      </w:pPr>
      <w:rPr/>
    </w:lvl>
  </w:abstractNum>
  <w:abstractNum w:abstractNumId="6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1">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72">
    <w:lvl w:ilvl="0">
      <w:start w:val="2"/>
      <w:numFmt w:val="decimal"/>
      <w:lvlText w:val="%1."/>
      <w:lvlJc w:val="left"/>
      <w:pPr>
        <w:tabs>
          <w:tab w:val="num" w:pos="0"/>
        </w:tabs>
        <w:ind w:left="720" w:hanging="480"/>
      </w:pPr>
      <w:rPr/>
    </w:lvl>
    <w:lvl w:ilvl="1">
      <w:start w:val="2"/>
      <w:numFmt w:val="decimal"/>
      <w:lvlText w:val="%2."/>
      <w:lvlJc w:val="left"/>
      <w:pPr>
        <w:tabs>
          <w:tab w:val="num" w:pos="0"/>
        </w:tabs>
        <w:ind w:left="1440" w:hanging="480"/>
      </w:pPr>
      <w:rPr/>
    </w:lvl>
    <w:lvl w:ilvl="2">
      <w:start w:val="2"/>
      <w:numFmt w:val="decimal"/>
      <w:lvlText w:val="%3."/>
      <w:lvlJc w:val="left"/>
      <w:pPr>
        <w:tabs>
          <w:tab w:val="num" w:pos="0"/>
        </w:tabs>
        <w:ind w:left="2160" w:hanging="480"/>
      </w:pPr>
      <w:rPr/>
    </w:lvl>
    <w:lvl w:ilvl="3">
      <w:start w:val="2"/>
      <w:numFmt w:val="decimal"/>
      <w:lvlText w:val="%4."/>
      <w:lvlJc w:val="left"/>
      <w:pPr>
        <w:tabs>
          <w:tab w:val="num" w:pos="0"/>
        </w:tabs>
        <w:ind w:left="2880" w:hanging="480"/>
      </w:pPr>
      <w:rPr/>
    </w:lvl>
    <w:lvl w:ilvl="4">
      <w:start w:val="2"/>
      <w:numFmt w:val="decimal"/>
      <w:lvlText w:val="%5."/>
      <w:lvlJc w:val="left"/>
      <w:pPr>
        <w:tabs>
          <w:tab w:val="num" w:pos="0"/>
        </w:tabs>
        <w:ind w:left="3600" w:hanging="480"/>
      </w:pPr>
      <w:rPr/>
    </w:lvl>
    <w:lvl w:ilvl="5">
      <w:start w:val="2"/>
      <w:numFmt w:val="decimal"/>
      <w:lvlText w:val="%6."/>
      <w:lvlJc w:val="left"/>
      <w:pPr>
        <w:tabs>
          <w:tab w:val="num" w:pos="0"/>
        </w:tabs>
        <w:ind w:left="4320" w:hanging="480"/>
      </w:pPr>
      <w:rPr/>
    </w:lvl>
    <w:lvl w:ilvl="6">
      <w:start w:val="2"/>
      <w:numFmt w:val="decimal"/>
      <w:lvlText w:val="%7."/>
      <w:lvlJc w:val="left"/>
      <w:pPr>
        <w:tabs>
          <w:tab w:val="num" w:pos="0"/>
        </w:tabs>
        <w:ind w:left="5040" w:hanging="480"/>
      </w:pPr>
      <w:rPr/>
    </w:lvl>
    <w:lvl w:ilvl="7">
      <w:start w:val="2"/>
      <w:numFmt w:val="decimal"/>
      <w:lvlText w:val="%8."/>
      <w:lvlJc w:val="left"/>
      <w:pPr>
        <w:tabs>
          <w:tab w:val="num" w:pos="0"/>
        </w:tabs>
        <w:ind w:left="5760" w:hanging="480"/>
      </w:pPr>
      <w:rPr/>
    </w:lvl>
    <w:lvl w:ilvl="8">
      <w:start w:val="2"/>
      <w:numFmt w:val="decimal"/>
      <w:lvlText w:val="%9."/>
      <w:lvlJc w:val="left"/>
      <w:pPr>
        <w:tabs>
          <w:tab w:val="num" w:pos="0"/>
        </w:tabs>
        <w:ind w:left="6480" w:hanging="480"/>
      </w:pPr>
      <w:rPr/>
    </w:lvl>
  </w:abstractNum>
  <w:abstractNum w:abstractNumId="7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7">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78">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7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3">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84">
    <w:lvl w:ilvl="0">
      <w:start w:val="2"/>
      <w:numFmt w:val="decimal"/>
      <w:lvlText w:val="%1."/>
      <w:lvlJc w:val="left"/>
      <w:pPr>
        <w:tabs>
          <w:tab w:val="num" w:pos="0"/>
        </w:tabs>
        <w:ind w:left="720" w:hanging="480"/>
      </w:pPr>
      <w:rPr/>
    </w:lvl>
    <w:lvl w:ilvl="1">
      <w:start w:val="2"/>
      <w:numFmt w:val="decimal"/>
      <w:lvlText w:val="%2."/>
      <w:lvlJc w:val="left"/>
      <w:pPr>
        <w:tabs>
          <w:tab w:val="num" w:pos="0"/>
        </w:tabs>
        <w:ind w:left="1440" w:hanging="480"/>
      </w:pPr>
      <w:rPr/>
    </w:lvl>
    <w:lvl w:ilvl="2">
      <w:start w:val="2"/>
      <w:numFmt w:val="decimal"/>
      <w:lvlText w:val="%3."/>
      <w:lvlJc w:val="left"/>
      <w:pPr>
        <w:tabs>
          <w:tab w:val="num" w:pos="0"/>
        </w:tabs>
        <w:ind w:left="2160" w:hanging="480"/>
      </w:pPr>
      <w:rPr/>
    </w:lvl>
    <w:lvl w:ilvl="3">
      <w:start w:val="2"/>
      <w:numFmt w:val="decimal"/>
      <w:lvlText w:val="%4."/>
      <w:lvlJc w:val="left"/>
      <w:pPr>
        <w:tabs>
          <w:tab w:val="num" w:pos="0"/>
        </w:tabs>
        <w:ind w:left="2880" w:hanging="480"/>
      </w:pPr>
      <w:rPr/>
    </w:lvl>
    <w:lvl w:ilvl="4">
      <w:start w:val="2"/>
      <w:numFmt w:val="decimal"/>
      <w:lvlText w:val="%5."/>
      <w:lvlJc w:val="left"/>
      <w:pPr>
        <w:tabs>
          <w:tab w:val="num" w:pos="0"/>
        </w:tabs>
        <w:ind w:left="3600" w:hanging="480"/>
      </w:pPr>
      <w:rPr/>
    </w:lvl>
    <w:lvl w:ilvl="5">
      <w:start w:val="2"/>
      <w:numFmt w:val="decimal"/>
      <w:lvlText w:val="%6."/>
      <w:lvlJc w:val="left"/>
      <w:pPr>
        <w:tabs>
          <w:tab w:val="num" w:pos="0"/>
        </w:tabs>
        <w:ind w:left="4320" w:hanging="480"/>
      </w:pPr>
      <w:rPr/>
    </w:lvl>
    <w:lvl w:ilvl="6">
      <w:start w:val="2"/>
      <w:numFmt w:val="decimal"/>
      <w:lvlText w:val="%7."/>
      <w:lvlJc w:val="left"/>
      <w:pPr>
        <w:tabs>
          <w:tab w:val="num" w:pos="0"/>
        </w:tabs>
        <w:ind w:left="5040" w:hanging="480"/>
      </w:pPr>
      <w:rPr/>
    </w:lvl>
    <w:lvl w:ilvl="7">
      <w:start w:val="2"/>
      <w:numFmt w:val="decimal"/>
      <w:lvlText w:val="%8."/>
      <w:lvlJc w:val="left"/>
      <w:pPr>
        <w:tabs>
          <w:tab w:val="num" w:pos="0"/>
        </w:tabs>
        <w:ind w:left="5760" w:hanging="480"/>
      </w:pPr>
      <w:rPr/>
    </w:lvl>
    <w:lvl w:ilvl="8">
      <w:start w:val="2"/>
      <w:numFmt w:val="decimal"/>
      <w:lvlText w:val="%9."/>
      <w:lvlJc w:val="left"/>
      <w:pPr>
        <w:tabs>
          <w:tab w:val="num" w:pos="0"/>
        </w:tabs>
        <w:ind w:left="6480" w:hanging="480"/>
      </w:pPr>
      <w:rPr/>
    </w:lvl>
  </w:abstractNum>
  <w:abstractNum w:abstractNumId="85">
    <w:lvl w:ilvl="0">
      <w:start w:val="3"/>
      <w:numFmt w:val="decimal"/>
      <w:lvlText w:val="%1."/>
      <w:lvlJc w:val="left"/>
      <w:pPr>
        <w:tabs>
          <w:tab w:val="num" w:pos="0"/>
        </w:tabs>
        <w:ind w:left="720" w:hanging="480"/>
      </w:pPr>
      <w:rPr/>
    </w:lvl>
    <w:lvl w:ilvl="1">
      <w:start w:val="3"/>
      <w:numFmt w:val="decimal"/>
      <w:lvlText w:val="%2."/>
      <w:lvlJc w:val="left"/>
      <w:pPr>
        <w:tabs>
          <w:tab w:val="num" w:pos="0"/>
        </w:tabs>
        <w:ind w:left="1440" w:hanging="480"/>
      </w:pPr>
      <w:rPr/>
    </w:lvl>
    <w:lvl w:ilvl="2">
      <w:start w:val="3"/>
      <w:numFmt w:val="decimal"/>
      <w:lvlText w:val="%3."/>
      <w:lvlJc w:val="left"/>
      <w:pPr>
        <w:tabs>
          <w:tab w:val="num" w:pos="0"/>
        </w:tabs>
        <w:ind w:left="2160" w:hanging="480"/>
      </w:pPr>
      <w:rPr/>
    </w:lvl>
    <w:lvl w:ilvl="3">
      <w:start w:val="3"/>
      <w:numFmt w:val="decimal"/>
      <w:lvlText w:val="%4."/>
      <w:lvlJc w:val="left"/>
      <w:pPr>
        <w:tabs>
          <w:tab w:val="num" w:pos="0"/>
        </w:tabs>
        <w:ind w:left="2880" w:hanging="480"/>
      </w:pPr>
      <w:rPr/>
    </w:lvl>
    <w:lvl w:ilvl="4">
      <w:start w:val="3"/>
      <w:numFmt w:val="decimal"/>
      <w:lvlText w:val="%5."/>
      <w:lvlJc w:val="left"/>
      <w:pPr>
        <w:tabs>
          <w:tab w:val="num" w:pos="0"/>
        </w:tabs>
        <w:ind w:left="3600" w:hanging="480"/>
      </w:pPr>
      <w:rPr/>
    </w:lvl>
    <w:lvl w:ilvl="5">
      <w:start w:val="3"/>
      <w:numFmt w:val="decimal"/>
      <w:lvlText w:val="%6."/>
      <w:lvlJc w:val="left"/>
      <w:pPr>
        <w:tabs>
          <w:tab w:val="num" w:pos="0"/>
        </w:tabs>
        <w:ind w:left="4320" w:hanging="480"/>
      </w:pPr>
      <w:rPr/>
    </w:lvl>
    <w:lvl w:ilvl="6">
      <w:start w:val="3"/>
      <w:numFmt w:val="decimal"/>
      <w:lvlText w:val="%7."/>
      <w:lvlJc w:val="left"/>
      <w:pPr>
        <w:tabs>
          <w:tab w:val="num" w:pos="0"/>
        </w:tabs>
        <w:ind w:left="5040" w:hanging="480"/>
      </w:pPr>
      <w:rPr/>
    </w:lvl>
    <w:lvl w:ilvl="7">
      <w:start w:val="3"/>
      <w:numFmt w:val="decimal"/>
      <w:lvlText w:val="%8."/>
      <w:lvlJc w:val="left"/>
      <w:pPr>
        <w:tabs>
          <w:tab w:val="num" w:pos="0"/>
        </w:tabs>
        <w:ind w:left="5760" w:hanging="480"/>
      </w:pPr>
      <w:rPr/>
    </w:lvl>
    <w:lvl w:ilvl="8">
      <w:start w:val="3"/>
      <w:numFmt w:val="decimal"/>
      <w:lvlText w:val="%9."/>
      <w:lvlJc w:val="left"/>
      <w:pPr>
        <w:tabs>
          <w:tab w:val="num" w:pos="0"/>
        </w:tabs>
        <w:ind w:left="6480" w:hanging="480"/>
      </w:pPr>
      <w:rPr/>
    </w:lvl>
  </w:abstractNum>
  <w:abstractNum w:abstractNumId="86">
    <w:lvl w:ilvl="0">
      <w:start w:val="4"/>
      <w:numFmt w:val="decimal"/>
      <w:lvlText w:val="%1."/>
      <w:lvlJc w:val="left"/>
      <w:pPr>
        <w:tabs>
          <w:tab w:val="num" w:pos="0"/>
        </w:tabs>
        <w:ind w:left="720" w:hanging="480"/>
      </w:pPr>
      <w:rPr/>
    </w:lvl>
    <w:lvl w:ilvl="1">
      <w:start w:val="4"/>
      <w:numFmt w:val="decimal"/>
      <w:lvlText w:val="%2."/>
      <w:lvlJc w:val="left"/>
      <w:pPr>
        <w:tabs>
          <w:tab w:val="num" w:pos="0"/>
        </w:tabs>
        <w:ind w:left="1440" w:hanging="480"/>
      </w:pPr>
      <w:rPr/>
    </w:lvl>
    <w:lvl w:ilvl="2">
      <w:start w:val="4"/>
      <w:numFmt w:val="decimal"/>
      <w:lvlText w:val="%3."/>
      <w:lvlJc w:val="left"/>
      <w:pPr>
        <w:tabs>
          <w:tab w:val="num" w:pos="0"/>
        </w:tabs>
        <w:ind w:left="2160" w:hanging="480"/>
      </w:pPr>
      <w:rPr/>
    </w:lvl>
    <w:lvl w:ilvl="3">
      <w:start w:val="4"/>
      <w:numFmt w:val="decimal"/>
      <w:lvlText w:val="%4."/>
      <w:lvlJc w:val="left"/>
      <w:pPr>
        <w:tabs>
          <w:tab w:val="num" w:pos="0"/>
        </w:tabs>
        <w:ind w:left="2880" w:hanging="480"/>
      </w:pPr>
      <w:rPr/>
    </w:lvl>
    <w:lvl w:ilvl="4">
      <w:start w:val="4"/>
      <w:numFmt w:val="decimal"/>
      <w:lvlText w:val="%5."/>
      <w:lvlJc w:val="left"/>
      <w:pPr>
        <w:tabs>
          <w:tab w:val="num" w:pos="0"/>
        </w:tabs>
        <w:ind w:left="3600" w:hanging="480"/>
      </w:pPr>
      <w:rPr/>
    </w:lvl>
    <w:lvl w:ilvl="5">
      <w:start w:val="4"/>
      <w:numFmt w:val="decimal"/>
      <w:lvlText w:val="%6."/>
      <w:lvlJc w:val="left"/>
      <w:pPr>
        <w:tabs>
          <w:tab w:val="num" w:pos="0"/>
        </w:tabs>
        <w:ind w:left="4320" w:hanging="480"/>
      </w:pPr>
      <w:rPr/>
    </w:lvl>
    <w:lvl w:ilvl="6">
      <w:start w:val="4"/>
      <w:numFmt w:val="decimal"/>
      <w:lvlText w:val="%7."/>
      <w:lvlJc w:val="left"/>
      <w:pPr>
        <w:tabs>
          <w:tab w:val="num" w:pos="0"/>
        </w:tabs>
        <w:ind w:left="5040" w:hanging="480"/>
      </w:pPr>
      <w:rPr/>
    </w:lvl>
    <w:lvl w:ilvl="7">
      <w:start w:val="4"/>
      <w:numFmt w:val="decimal"/>
      <w:lvlText w:val="%8."/>
      <w:lvlJc w:val="left"/>
      <w:pPr>
        <w:tabs>
          <w:tab w:val="num" w:pos="0"/>
        </w:tabs>
        <w:ind w:left="5760" w:hanging="480"/>
      </w:pPr>
      <w:rPr/>
    </w:lvl>
    <w:lvl w:ilvl="8">
      <w:start w:val="4"/>
      <w:numFmt w:val="decimal"/>
      <w:lvlText w:val="%9."/>
      <w:lvlJc w:val="left"/>
      <w:pPr>
        <w:tabs>
          <w:tab w:val="num" w:pos="0"/>
        </w:tabs>
        <w:ind w:left="6480" w:hanging="480"/>
      </w:pPr>
      <w:rPr/>
    </w:lvl>
  </w:abstractNum>
  <w:abstractNum w:abstractNumId="8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5">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96">
    <w:lvl w:ilvl="0">
      <w:start w:val="2"/>
      <w:numFmt w:val="decimal"/>
      <w:lvlText w:val="%1."/>
      <w:lvlJc w:val="left"/>
      <w:pPr>
        <w:tabs>
          <w:tab w:val="num" w:pos="0"/>
        </w:tabs>
        <w:ind w:left="720" w:hanging="480"/>
      </w:pPr>
      <w:rPr/>
    </w:lvl>
    <w:lvl w:ilvl="1">
      <w:start w:val="2"/>
      <w:numFmt w:val="decimal"/>
      <w:lvlText w:val="%2."/>
      <w:lvlJc w:val="left"/>
      <w:pPr>
        <w:tabs>
          <w:tab w:val="num" w:pos="0"/>
        </w:tabs>
        <w:ind w:left="1440" w:hanging="480"/>
      </w:pPr>
      <w:rPr/>
    </w:lvl>
    <w:lvl w:ilvl="2">
      <w:start w:val="2"/>
      <w:numFmt w:val="decimal"/>
      <w:lvlText w:val="%3."/>
      <w:lvlJc w:val="left"/>
      <w:pPr>
        <w:tabs>
          <w:tab w:val="num" w:pos="0"/>
        </w:tabs>
        <w:ind w:left="2160" w:hanging="480"/>
      </w:pPr>
      <w:rPr/>
    </w:lvl>
    <w:lvl w:ilvl="3">
      <w:start w:val="2"/>
      <w:numFmt w:val="decimal"/>
      <w:lvlText w:val="%4."/>
      <w:lvlJc w:val="left"/>
      <w:pPr>
        <w:tabs>
          <w:tab w:val="num" w:pos="0"/>
        </w:tabs>
        <w:ind w:left="2880" w:hanging="480"/>
      </w:pPr>
      <w:rPr/>
    </w:lvl>
    <w:lvl w:ilvl="4">
      <w:start w:val="2"/>
      <w:numFmt w:val="decimal"/>
      <w:lvlText w:val="%5."/>
      <w:lvlJc w:val="left"/>
      <w:pPr>
        <w:tabs>
          <w:tab w:val="num" w:pos="0"/>
        </w:tabs>
        <w:ind w:left="3600" w:hanging="480"/>
      </w:pPr>
      <w:rPr/>
    </w:lvl>
    <w:lvl w:ilvl="5">
      <w:start w:val="2"/>
      <w:numFmt w:val="decimal"/>
      <w:lvlText w:val="%6."/>
      <w:lvlJc w:val="left"/>
      <w:pPr>
        <w:tabs>
          <w:tab w:val="num" w:pos="0"/>
        </w:tabs>
        <w:ind w:left="4320" w:hanging="480"/>
      </w:pPr>
      <w:rPr/>
    </w:lvl>
    <w:lvl w:ilvl="6">
      <w:start w:val="2"/>
      <w:numFmt w:val="decimal"/>
      <w:lvlText w:val="%7."/>
      <w:lvlJc w:val="left"/>
      <w:pPr>
        <w:tabs>
          <w:tab w:val="num" w:pos="0"/>
        </w:tabs>
        <w:ind w:left="5040" w:hanging="480"/>
      </w:pPr>
      <w:rPr/>
    </w:lvl>
    <w:lvl w:ilvl="7">
      <w:start w:val="2"/>
      <w:numFmt w:val="decimal"/>
      <w:lvlText w:val="%8."/>
      <w:lvlJc w:val="left"/>
      <w:pPr>
        <w:tabs>
          <w:tab w:val="num" w:pos="0"/>
        </w:tabs>
        <w:ind w:left="5760" w:hanging="480"/>
      </w:pPr>
      <w:rPr/>
    </w:lvl>
    <w:lvl w:ilvl="8">
      <w:start w:val="2"/>
      <w:numFmt w:val="decimal"/>
      <w:lvlText w:val="%9."/>
      <w:lvlJc w:val="left"/>
      <w:pPr>
        <w:tabs>
          <w:tab w:val="num" w:pos="0"/>
        </w:tabs>
        <w:ind w:left="6480" w:hanging="480"/>
      </w:pPr>
      <w:rPr/>
    </w:lvl>
  </w:abstractNum>
  <w:abstractNum w:abstractNumId="97">
    <w:lvl w:ilvl="0">
      <w:start w:val="3"/>
      <w:numFmt w:val="decimal"/>
      <w:lvlText w:val="%1."/>
      <w:lvlJc w:val="left"/>
      <w:pPr>
        <w:tabs>
          <w:tab w:val="num" w:pos="0"/>
        </w:tabs>
        <w:ind w:left="720" w:hanging="480"/>
      </w:pPr>
      <w:rPr/>
    </w:lvl>
    <w:lvl w:ilvl="1">
      <w:start w:val="3"/>
      <w:numFmt w:val="decimal"/>
      <w:lvlText w:val="%2."/>
      <w:lvlJc w:val="left"/>
      <w:pPr>
        <w:tabs>
          <w:tab w:val="num" w:pos="0"/>
        </w:tabs>
        <w:ind w:left="1440" w:hanging="480"/>
      </w:pPr>
      <w:rPr/>
    </w:lvl>
    <w:lvl w:ilvl="2">
      <w:start w:val="3"/>
      <w:numFmt w:val="decimal"/>
      <w:lvlText w:val="%3."/>
      <w:lvlJc w:val="left"/>
      <w:pPr>
        <w:tabs>
          <w:tab w:val="num" w:pos="0"/>
        </w:tabs>
        <w:ind w:left="2160" w:hanging="480"/>
      </w:pPr>
      <w:rPr/>
    </w:lvl>
    <w:lvl w:ilvl="3">
      <w:start w:val="3"/>
      <w:numFmt w:val="decimal"/>
      <w:lvlText w:val="%4."/>
      <w:lvlJc w:val="left"/>
      <w:pPr>
        <w:tabs>
          <w:tab w:val="num" w:pos="0"/>
        </w:tabs>
        <w:ind w:left="2880" w:hanging="480"/>
      </w:pPr>
      <w:rPr/>
    </w:lvl>
    <w:lvl w:ilvl="4">
      <w:start w:val="3"/>
      <w:numFmt w:val="decimal"/>
      <w:lvlText w:val="%5."/>
      <w:lvlJc w:val="left"/>
      <w:pPr>
        <w:tabs>
          <w:tab w:val="num" w:pos="0"/>
        </w:tabs>
        <w:ind w:left="3600" w:hanging="480"/>
      </w:pPr>
      <w:rPr/>
    </w:lvl>
    <w:lvl w:ilvl="5">
      <w:start w:val="3"/>
      <w:numFmt w:val="decimal"/>
      <w:lvlText w:val="%6."/>
      <w:lvlJc w:val="left"/>
      <w:pPr>
        <w:tabs>
          <w:tab w:val="num" w:pos="0"/>
        </w:tabs>
        <w:ind w:left="4320" w:hanging="480"/>
      </w:pPr>
      <w:rPr/>
    </w:lvl>
    <w:lvl w:ilvl="6">
      <w:start w:val="3"/>
      <w:numFmt w:val="decimal"/>
      <w:lvlText w:val="%7."/>
      <w:lvlJc w:val="left"/>
      <w:pPr>
        <w:tabs>
          <w:tab w:val="num" w:pos="0"/>
        </w:tabs>
        <w:ind w:left="5040" w:hanging="480"/>
      </w:pPr>
      <w:rPr/>
    </w:lvl>
    <w:lvl w:ilvl="7">
      <w:start w:val="3"/>
      <w:numFmt w:val="decimal"/>
      <w:lvlText w:val="%8."/>
      <w:lvlJc w:val="left"/>
      <w:pPr>
        <w:tabs>
          <w:tab w:val="num" w:pos="0"/>
        </w:tabs>
        <w:ind w:left="5760" w:hanging="480"/>
      </w:pPr>
      <w:rPr/>
    </w:lvl>
    <w:lvl w:ilvl="8">
      <w:start w:val="3"/>
      <w:numFmt w:val="decimal"/>
      <w:lvlText w:val="%9."/>
      <w:lvlJc w:val="left"/>
      <w:pPr>
        <w:tabs>
          <w:tab w:val="num" w:pos="0"/>
        </w:tabs>
        <w:ind w:left="6480" w:hanging="480"/>
      </w:pPr>
      <w:rPr/>
    </w:lvl>
  </w:abstractNum>
  <w:abstractNum w:abstractNumId="98">
    <w:lvl w:ilvl="0">
      <w:start w:val="4"/>
      <w:numFmt w:val="decimal"/>
      <w:lvlText w:val="%1."/>
      <w:lvlJc w:val="left"/>
      <w:pPr>
        <w:tabs>
          <w:tab w:val="num" w:pos="0"/>
        </w:tabs>
        <w:ind w:left="720" w:hanging="480"/>
      </w:pPr>
      <w:rPr/>
    </w:lvl>
    <w:lvl w:ilvl="1">
      <w:start w:val="4"/>
      <w:numFmt w:val="decimal"/>
      <w:lvlText w:val="%2."/>
      <w:lvlJc w:val="left"/>
      <w:pPr>
        <w:tabs>
          <w:tab w:val="num" w:pos="0"/>
        </w:tabs>
        <w:ind w:left="1440" w:hanging="480"/>
      </w:pPr>
      <w:rPr/>
    </w:lvl>
    <w:lvl w:ilvl="2">
      <w:start w:val="4"/>
      <w:numFmt w:val="decimal"/>
      <w:lvlText w:val="%3."/>
      <w:lvlJc w:val="left"/>
      <w:pPr>
        <w:tabs>
          <w:tab w:val="num" w:pos="0"/>
        </w:tabs>
        <w:ind w:left="2160" w:hanging="480"/>
      </w:pPr>
      <w:rPr/>
    </w:lvl>
    <w:lvl w:ilvl="3">
      <w:start w:val="4"/>
      <w:numFmt w:val="decimal"/>
      <w:lvlText w:val="%4."/>
      <w:lvlJc w:val="left"/>
      <w:pPr>
        <w:tabs>
          <w:tab w:val="num" w:pos="0"/>
        </w:tabs>
        <w:ind w:left="2880" w:hanging="480"/>
      </w:pPr>
      <w:rPr/>
    </w:lvl>
    <w:lvl w:ilvl="4">
      <w:start w:val="4"/>
      <w:numFmt w:val="decimal"/>
      <w:lvlText w:val="%5."/>
      <w:lvlJc w:val="left"/>
      <w:pPr>
        <w:tabs>
          <w:tab w:val="num" w:pos="0"/>
        </w:tabs>
        <w:ind w:left="3600" w:hanging="480"/>
      </w:pPr>
      <w:rPr/>
    </w:lvl>
    <w:lvl w:ilvl="5">
      <w:start w:val="4"/>
      <w:numFmt w:val="decimal"/>
      <w:lvlText w:val="%6."/>
      <w:lvlJc w:val="left"/>
      <w:pPr>
        <w:tabs>
          <w:tab w:val="num" w:pos="0"/>
        </w:tabs>
        <w:ind w:left="4320" w:hanging="480"/>
      </w:pPr>
      <w:rPr/>
    </w:lvl>
    <w:lvl w:ilvl="6">
      <w:start w:val="4"/>
      <w:numFmt w:val="decimal"/>
      <w:lvlText w:val="%7."/>
      <w:lvlJc w:val="left"/>
      <w:pPr>
        <w:tabs>
          <w:tab w:val="num" w:pos="0"/>
        </w:tabs>
        <w:ind w:left="5040" w:hanging="480"/>
      </w:pPr>
      <w:rPr/>
    </w:lvl>
    <w:lvl w:ilvl="7">
      <w:start w:val="4"/>
      <w:numFmt w:val="decimal"/>
      <w:lvlText w:val="%8."/>
      <w:lvlJc w:val="left"/>
      <w:pPr>
        <w:tabs>
          <w:tab w:val="num" w:pos="0"/>
        </w:tabs>
        <w:ind w:left="5760" w:hanging="480"/>
      </w:pPr>
      <w:rPr/>
    </w:lvl>
    <w:lvl w:ilvl="8">
      <w:start w:val="4"/>
      <w:numFmt w:val="decimal"/>
      <w:lvlText w:val="%9."/>
      <w:lvlJc w:val="left"/>
      <w:pPr>
        <w:tabs>
          <w:tab w:val="num" w:pos="0"/>
        </w:tabs>
        <w:ind w:left="6480" w:hanging="480"/>
      </w:pPr>
      <w:rPr/>
    </w:lvl>
  </w:abstractNum>
  <w:abstractNum w:abstractNumId="9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3">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104">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105">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106">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107">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108">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10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3">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114">
    <w:lvl w:ilvl="0">
      <w:start w:val="2"/>
      <w:numFmt w:val="decimal"/>
      <w:lvlText w:val="%1."/>
      <w:lvlJc w:val="left"/>
      <w:pPr>
        <w:tabs>
          <w:tab w:val="num" w:pos="0"/>
        </w:tabs>
        <w:ind w:left="720" w:hanging="480"/>
      </w:pPr>
      <w:rPr/>
    </w:lvl>
    <w:lvl w:ilvl="1">
      <w:start w:val="2"/>
      <w:numFmt w:val="decimal"/>
      <w:lvlText w:val="%2."/>
      <w:lvlJc w:val="left"/>
      <w:pPr>
        <w:tabs>
          <w:tab w:val="num" w:pos="0"/>
        </w:tabs>
        <w:ind w:left="1440" w:hanging="480"/>
      </w:pPr>
      <w:rPr/>
    </w:lvl>
    <w:lvl w:ilvl="2">
      <w:start w:val="2"/>
      <w:numFmt w:val="decimal"/>
      <w:lvlText w:val="%3."/>
      <w:lvlJc w:val="left"/>
      <w:pPr>
        <w:tabs>
          <w:tab w:val="num" w:pos="0"/>
        </w:tabs>
        <w:ind w:left="2160" w:hanging="480"/>
      </w:pPr>
      <w:rPr/>
    </w:lvl>
    <w:lvl w:ilvl="3">
      <w:start w:val="2"/>
      <w:numFmt w:val="decimal"/>
      <w:lvlText w:val="%4."/>
      <w:lvlJc w:val="left"/>
      <w:pPr>
        <w:tabs>
          <w:tab w:val="num" w:pos="0"/>
        </w:tabs>
        <w:ind w:left="2880" w:hanging="480"/>
      </w:pPr>
      <w:rPr/>
    </w:lvl>
    <w:lvl w:ilvl="4">
      <w:start w:val="2"/>
      <w:numFmt w:val="decimal"/>
      <w:lvlText w:val="%5."/>
      <w:lvlJc w:val="left"/>
      <w:pPr>
        <w:tabs>
          <w:tab w:val="num" w:pos="0"/>
        </w:tabs>
        <w:ind w:left="3600" w:hanging="480"/>
      </w:pPr>
      <w:rPr/>
    </w:lvl>
    <w:lvl w:ilvl="5">
      <w:start w:val="2"/>
      <w:numFmt w:val="decimal"/>
      <w:lvlText w:val="%6."/>
      <w:lvlJc w:val="left"/>
      <w:pPr>
        <w:tabs>
          <w:tab w:val="num" w:pos="0"/>
        </w:tabs>
        <w:ind w:left="4320" w:hanging="480"/>
      </w:pPr>
      <w:rPr/>
    </w:lvl>
    <w:lvl w:ilvl="6">
      <w:start w:val="2"/>
      <w:numFmt w:val="decimal"/>
      <w:lvlText w:val="%7."/>
      <w:lvlJc w:val="left"/>
      <w:pPr>
        <w:tabs>
          <w:tab w:val="num" w:pos="0"/>
        </w:tabs>
        <w:ind w:left="5040" w:hanging="480"/>
      </w:pPr>
      <w:rPr/>
    </w:lvl>
    <w:lvl w:ilvl="7">
      <w:start w:val="2"/>
      <w:numFmt w:val="decimal"/>
      <w:lvlText w:val="%8."/>
      <w:lvlJc w:val="left"/>
      <w:pPr>
        <w:tabs>
          <w:tab w:val="num" w:pos="0"/>
        </w:tabs>
        <w:ind w:left="5760" w:hanging="480"/>
      </w:pPr>
      <w:rPr/>
    </w:lvl>
    <w:lvl w:ilvl="8">
      <w:start w:val="2"/>
      <w:numFmt w:val="decimal"/>
      <w:lvlText w:val="%9."/>
      <w:lvlJc w:val="left"/>
      <w:pPr>
        <w:tabs>
          <w:tab w:val="num" w:pos="0"/>
        </w:tabs>
        <w:ind w:left="6480" w:hanging="480"/>
      </w:pPr>
      <w:rPr/>
    </w:lvl>
  </w:abstractNum>
  <w:abstractNum w:abstractNumId="115">
    <w:lvl w:ilvl="0">
      <w:start w:val="3"/>
      <w:numFmt w:val="decimal"/>
      <w:lvlText w:val="%1."/>
      <w:lvlJc w:val="left"/>
      <w:pPr>
        <w:tabs>
          <w:tab w:val="num" w:pos="0"/>
        </w:tabs>
        <w:ind w:left="720" w:hanging="480"/>
      </w:pPr>
      <w:rPr/>
    </w:lvl>
    <w:lvl w:ilvl="1">
      <w:start w:val="3"/>
      <w:numFmt w:val="decimal"/>
      <w:lvlText w:val="%2."/>
      <w:lvlJc w:val="left"/>
      <w:pPr>
        <w:tabs>
          <w:tab w:val="num" w:pos="0"/>
        </w:tabs>
        <w:ind w:left="1440" w:hanging="480"/>
      </w:pPr>
      <w:rPr/>
    </w:lvl>
    <w:lvl w:ilvl="2">
      <w:start w:val="3"/>
      <w:numFmt w:val="decimal"/>
      <w:lvlText w:val="%3."/>
      <w:lvlJc w:val="left"/>
      <w:pPr>
        <w:tabs>
          <w:tab w:val="num" w:pos="0"/>
        </w:tabs>
        <w:ind w:left="2160" w:hanging="480"/>
      </w:pPr>
      <w:rPr/>
    </w:lvl>
    <w:lvl w:ilvl="3">
      <w:start w:val="3"/>
      <w:numFmt w:val="decimal"/>
      <w:lvlText w:val="%4."/>
      <w:lvlJc w:val="left"/>
      <w:pPr>
        <w:tabs>
          <w:tab w:val="num" w:pos="0"/>
        </w:tabs>
        <w:ind w:left="2880" w:hanging="480"/>
      </w:pPr>
      <w:rPr/>
    </w:lvl>
    <w:lvl w:ilvl="4">
      <w:start w:val="3"/>
      <w:numFmt w:val="decimal"/>
      <w:lvlText w:val="%5."/>
      <w:lvlJc w:val="left"/>
      <w:pPr>
        <w:tabs>
          <w:tab w:val="num" w:pos="0"/>
        </w:tabs>
        <w:ind w:left="3600" w:hanging="480"/>
      </w:pPr>
      <w:rPr/>
    </w:lvl>
    <w:lvl w:ilvl="5">
      <w:start w:val="3"/>
      <w:numFmt w:val="decimal"/>
      <w:lvlText w:val="%6."/>
      <w:lvlJc w:val="left"/>
      <w:pPr>
        <w:tabs>
          <w:tab w:val="num" w:pos="0"/>
        </w:tabs>
        <w:ind w:left="4320" w:hanging="480"/>
      </w:pPr>
      <w:rPr/>
    </w:lvl>
    <w:lvl w:ilvl="6">
      <w:start w:val="3"/>
      <w:numFmt w:val="decimal"/>
      <w:lvlText w:val="%7."/>
      <w:lvlJc w:val="left"/>
      <w:pPr>
        <w:tabs>
          <w:tab w:val="num" w:pos="0"/>
        </w:tabs>
        <w:ind w:left="5040" w:hanging="480"/>
      </w:pPr>
      <w:rPr/>
    </w:lvl>
    <w:lvl w:ilvl="7">
      <w:start w:val="3"/>
      <w:numFmt w:val="decimal"/>
      <w:lvlText w:val="%8."/>
      <w:lvlJc w:val="left"/>
      <w:pPr>
        <w:tabs>
          <w:tab w:val="num" w:pos="0"/>
        </w:tabs>
        <w:ind w:left="5760" w:hanging="480"/>
      </w:pPr>
      <w:rPr/>
    </w:lvl>
    <w:lvl w:ilvl="8">
      <w:start w:val="3"/>
      <w:numFmt w:val="decimal"/>
      <w:lvlText w:val="%9."/>
      <w:lvlJc w:val="left"/>
      <w:pPr>
        <w:tabs>
          <w:tab w:val="num" w:pos="0"/>
        </w:tabs>
        <w:ind w:left="6480" w:hanging="480"/>
      </w:pPr>
      <w:rPr/>
    </w:lvl>
  </w:abstractNum>
  <w:abstractNum w:abstractNumId="116">
    <w:lvl w:ilvl="0">
      <w:start w:val="4"/>
      <w:numFmt w:val="decimal"/>
      <w:lvlText w:val="%1."/>
      <w:lvlJc w:val="left"/>
      <w:pPr>
        <w:tabs>
          <w:tab w:val="num" w:pos="0"/>
        </w:tabs>
        <w:ind w:left="720" w:hanging="480"/>
      </w:pPr>
      <w:rPr/>
    </w:lvl>
    <w:lvl w:ilvl="1">
      <w:start w:val="4"/>
      <w:numFmt w:val="decimal"/>
      <w:lvlText w:val="%2."/>
      <w:lvlJc w:val="left"/>
      <w:pPr>
        <w:tabs>
          <w:tab w:val="num" w:pos="0"/>
        </w:tabs>
        <w:ind w:left="1440" w:hanging="480"/>
      </w:pPr>
      <w:rPr/>
    </w:lvl>
    <w:lvl w:ilvl="2">
      <w:start w:val="4"/>
      <w:numFmt w:val="decimal"/>
      <w:lvlText w:val="%3."/>
      <w:lvlJc w:val="left"/>
      <w:pPr>
        <w:tabs>
          <w:tab w:val="num" w:pos="0"/>
        </w:tabs>
        <w:ind w:left="2160" w:hanging="480"/>
      </w:pPr>
      <w:rPr/>
    </w:lvl>
    <w:lvl w:ilvl="3">
      <w:start w:val="4"/>
      <w:numFmt w:val="decimal"/>
      <w:lvlText w:val="%4."/>
      <w:lvlJc w:val="left"/>
      <w:pPr>
        <w:tabs>
          <w:tab w:val="num" w:pos="0"/>
        </w:tabs>
        <w:ind w:left="2880" w:hanging="480"/>
      </w:pPr>
      <w:rPr/>
    </w:lvl>
    <w:lvl w:ilvl="4">
      <w:start w:val="4"/>
      <w:numFmt w:val="decimal"/>
      <w:lvlText w:val="%5."/>
      <w:lvlJc w:val="left"/>
      <w:pPr>
        <w:tabs>
          <w:tab w:val="num" w:pos="0"/>
        </w:tabs>
        <w:ind w:left="3600" w:hanging="480"/>
      </w:pPr>
      <w:rPr/>
    </w:lvl>
    <w:lvl w:ilvl="5">
      <w:start w:val="4"/>
      <w:numFmt w:val="decimal"/>
      <w:lvlText w:val="%6."/>
      <w:lvlJc w:val="left"/>
      <w:pPr>
        <w:tabs>
          <w:tab w:val="num" w:pos="0"/>
        </w:tabs>
        <w:ind w:left="4320" w:hanging="480"/>
      </w:pPr>
      <w:rPr/>
    </w:lvl>
    <w:lvl w:ilvl="6">
      <w:start w:val="4"/>
      <w:numFmt w:val="decimal"/>
      <w:lvlText w:val="%7."/>
      <w:lvlJc w:val="left"/>
      <w:pPr>
        <w:tabs>
          <w:tab w:val="num" w:pos="0"/>
        </w:tabs>
        <w:ind w:left="5040" w:hanging="480"/>
      </w:pPr>
      <w:rPr/>
    </w:lvl>
    <w:lvl w:ilvl="7">
      <w:start w:val="4"/>
      <w:numFmt w:val="decimal"/>
      <w:lvlText w:val="%8."/>
      <w:lvlJc w:val="left"/>
      <w:pPr>
        <w:tabs>
          <w:tab w:val="num" w:pos="0"/>
        </w:tabs>
        <w:ind w:left="5760" w:hanging="480"/>
      </w:pPr>
      <w:rPr/>
    </w:lvl>
    <w:lvl w:ilvl="8">
      <w:start w:val="4"/>
      <w:numFmt w:val="decimal"/>
      <w:lvlText w:val="%9."/>
      <w:lvlJc w:val="left"/>
      <w:pPr>
        <w:tabs>
          <w:tab w:val="num" w:pos="0"/>
        </w:tabs>
        <w:ind w:left="6480" w:hanging="480"/>
      </w:pPr>
      <w:rPr/>
    </w:lvl>
  </w:abstractNum>
  <w:abstractNum w:abstractNumId="11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1">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122">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123">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12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3"/>
    <w:lvlOverride w:ilvl="0">
      <w:startOverride w:val="1"/>
    </w:lvlOverride>
  </w:num>
  <w:num w:numId="126">
    <w:abstractNumId w:val="3"/>
  </w:num>
  <w:num w:numId="127">
    <w:abstractNumId w:val="3"/>
  </w:num>
  <w:num w:numId="128">
    <w:abstractNumId w:val="3"/>
    <w:lvlOverride w:ilvl="0">
      <w:startOverride w:val="1"/>
    </w:lvlOverride>
  </w:num>
  <w:num w:numId="129">
    <w:abstractNumId w:val="3"/>
  </w:num>
  <w:num w:numId="130">
    <w:abstractNumId w:val="3"/>
  </w:num>
  <w:num w:numId="131">
    <w:abstractNumId w:val="3"/>
  </w:num>
  <w:num w:numId="132">
    <w:abstractNumId w:val="3"/>
  </w:num>
  <w:num w:numId="133">
    <w:abstractNumId w:val="3"/>
    <w:lvlOverride w:ilvl="0">
      <w:startOverride w:val="1"/>
    </w:lvlOverride>
  </w:num>
  <w:num w:numId="134">
    <w:abstractNumId w:val="3"/>
  </w:num>
  <w:num w:numId="135">
    <w:abstractNumId w:val="3"/>
  </w:num>
  <w:num w:numId="136">
    <w:abstractNumId w:val="3"/>
  </w:num>
  <w:num w:numId="137">
    <w:abstractNumId w:val="2"/>
  </w:num>
  <w:num w:numId="138">
    <w:abstractNumId w:val="2"/>
  </w:num>
  <w:num w:numId="139">
    <w:abstractNumId w:val="2"/>
  </w:num>
  <w:num w:numId="140">
    <w:abstractNumId w:val="2"/>
  </w:num>
  <w:num w:numId="141">
    <w:abstractNumId w:val="3"/>
    <w:lvlOverride w:ilvl="0"/>
    <w:lvlOverride w:ilvl="1"/>
    <w:lvlOverride w:ilvl="2">
      <w:startOverride w:val="1"/>
    </w:lvlOverride>
  </w:num>
  <w:num w:numId="142">
    <w:abstractNumId w:val="18"/>
    <w:lvlOverride w:ilvl="0"/>
    <w:lvlOverride w:ilvl="1"/>
    <w:lvlOverride w:ilvl="2">
      <w:startOverride w:val="2"/>
    </w:lvlOverride>
  </w:num>
  <w:num w:numId="143">
    <w:abstractNumId w:val="19"/>
    <w:lvlOverride w:ilvl="0"/>
    <w:lvlOverride w:ilvl="1"/>
    <w:lvlOverride w:ilvl="2">
      <w:startOverride w:val="3"/>
    </w:lvlOverride>
  </w:num>
  <w:num w:numId="144">
    <w:abstractNumId w:val="2"/>
  </w:num>
  <w:num w:numId="145">
    <w:abstractNumId w:val="2"/>
  </w:num>
  <w:num w:numId="146">
    <w:abstractNumId w:val="2"/>
  </w:num>
  <w:num w:numId="147">
    <w:abstractNumId w:val="2"/>
  </w:num>
  <w:num w:numId="148">
    <w:abstractNumId w:val="2"/>
  </w:num>
  <w:num w:numId="149">
    <w:abstractNumId w:val="2"/>
  </w:num>
  <w:num w:numId="150">
    <w:abstractNumId w:val="2"/>
  </w:num>
  <w:num w:numId="151">
    <w:abstractNumId w:val="2"/>
  </w:num>
  <w:num w:numId="152">
    <w:abstractNumId w:val="2"/>
  </w:num>
  <w:num w:numId="153">
    <w:abstractNumId w:val="2"/>
  </w:num>
  <w:num w:numId="154">
    <w:abstractNumId w:val="3"/>
    <w:lvlOverride w:ilvl="0"/>
    <w:lvlOverride w:ilvl="1"/>
    <w:lvlOverride w:ilvl="2">
      <w:startOverride w:val="1"/>
    </w:lvlOverride>
  </w:num>
  <w:num w:numId="155">
    <w:abstractNumId w:val="18"/>
    <w:lvlOverride w:ilvl="0"/>
    <w:lvlOverride w:ilvl="1"/>
    <w:lvlOverride w:ilvl="2">
      <w:startOverride w:val="2"/>
    </w:lvlOverride>
  </w:num>
  <w:num w:numId="156">
    <w:abstractNumId w:val="19"/>
    <w:lvlOverride w:ilvl="0"/>
    <w:lvlOverride w:ilvl="1"/>
    <w:lvlOverride w:ilvl="2">
      <w:startOverride w:val="3"/>
    </w:lvlOverride>
  </w:num>
  <w:num w:numId="157">
    <w:abstractNumId w:val="2"/>
  </w:num>
  <w:num w:numId="158">
    <w:abstractNumId w:val="2"/>
  </w:num>
  <w:num w:numId="159">
    <w:abstractNumId w:val="2"/>
  </w:num>
  <w:num w:numId="160">
    <w:abstractNumId w:val="2"/>
  </w:num>
  <w:num w:numId="161">
    <w:abstractNumId w:val="3"/>
    <w:lvlOverride w:ilvl="0">
      <w:startOverride w:val="1"/>
    </w:lvlOverride>
  </w:num>
  <w:num w:numId="162">
    <w:abstractNumId w:val="3"/>
  </w:num>
  <w:num w:numId="163">
    <w:abstractNumId w:val="3"/>
  </w:num>
  <w:num w:numId="164">
    <w:abstractNumId w:val="3"/>
  </w:num>
  <w:num w:numId="165">
    <w:abstractNumId w:val="2"/>
  </w:num>
  <w:num w:numId="166">
    <w:abstractNumId w:val="2"/>
  </w:num>
  <w:num w:numId="167">
    <w:abstractNumId w:val="2"/>
  </w:num>
  <w:num w:numId="168">
    <w:abstractNumId w:val="2"/>
  </w:num>
  <w:num w:numId="169">
    <w:abstractNumId w:val="3"/>
    <w:lvlOverride w:ilvl="0"/>
    <w:lvlOverride w:ilvl="1"/>
    <w:lvlOverride w:ilvl="2">
      <w:startOverride w:val="1"/>
    </w:lvlOverride>
  </w:num>
  <w:num w:numId="170">
    <w:abstractNumId w:val="18"/>
    <w:lvlOverride w:ilvl="0"/>
    <w:lvlOverride w:ilvl="1"/>
    <w:lvlOverride w:ilvl="2">
      <w:startOverride w:val="2"/>
    </w:lvlOverride>
  </w:num>
  <w:num w:numId="171">
    <w:abstractNumId w:val="19"/>
    <w:lvlOverride w:ilvl="0"/>
    <w:lvlOverride w:ilvl="1"/>
    <w:lvlOverride w:ilvl="2">
      <w:startOverride w:val="3"/>
    </w:lvlOverride>
  </w:num>
  <w:num w:numId="172">
    <w:abstractNumId w:val="2"/>
  </w:num>
  <w:num w:numId="173">
    <w:abstractNumId w:val="2"/>
  </w:num>
  <w:num w:numId="174">
    <w:abstractNumId w:val="2"/>
  </w:num>
  <w:num w:numId="175">
    <w:abstractNumId w:val="2"/>
  </w:num>
  <w:num w:numId="176">
    <w:abstractNumId w:val="3"/>
    <w:lvlOverride w:ilvl="0">
      <w:startOverride w:val="1"/>
    </w:lvlOverride>
  </w:num>
  <w:num w:numId="177">
    <w:abstractNumId w:val="3"/>
  </w:num>
  <w:num w:numId="178">
    <w:abstractNumId w:val="3"/>
  </w:num>
  <w:num w:numId="179">
    <w:abstractNumId w:val="3"/>
  </w:num>
  <w:num w:numId="180">
    <w:abstractNumId w:val="3"/>
  </w:num>
  <w:num w:numId="181">
    <w:abstractNumId w:val="2"/>
  </w:num>
  <w:num w:numId="182">
    <w:abstractNumId w:val="2"/>
  </w:num>
  <w:num w:numId="183">
    <w:abstractNumId w:val="2"/>
  </w:num>
  <w:num w:numId="184">
    <w:abstractNumId w:val="2"/>
  </w:num>
  <w:num w:numId="185">
    <w:abstractNumId w:val="3"/>
    <w:lvlOverride w:ilvl="0"/>
    <w:lvlOverride w:ilvl="1"/>
    <w:lvlOverride w:ilvl="2">
      <w:startOverride w:val="1"/>
    </w:lvlOverride>
  </w:num>
  <w:num w:numId="186">
    <w:abstractNumId w:val="18"/>
    <w:lvlOverride w:ilvl="0"/>
    <w:lvlOverride w:ilvl="1"/>
    <w:lvlOverride w:ilvl="2">
      <w:startOverride w:val="2"/>
    </w:lvlOverride>
  </w:num>
  <w:num w:numId="187">
    <w:abstractNumId w:val="2"/>
  </w:num>
  <w:num w:numId="188">
    <w:abstractNumId w:val="2"/>
  </w:num>
  <w:num w:numId="189">
    <w:abstractNumId w:val="2"/>
  </w:num>
  <w:num w:numId="190">
    <w:abstractNumId w:val="2"/>
  </w:num>
  <w:num w:numId="191">
    <w:abstractNumId w:val="2"/>
  </w:num>
  <w:num w:numId="192">
    <w:abstractNumId w:val="2"/>
  </w:num>
  <w:num w:numId="193">
    <w:abstractNumId w:val="2"/>
  </w:num>
  <w:num w:numId="194">
    <w:abstractNumId w:val="2"/>
  </w:num>
  <w:num w:numId="195">
    <w:abstractNumId w:val="3"/>
    <w:lvlOverride w:ilvl="0"/>
    <w:lvlOverride w:ilvl="1"/>
    <w:lvlOverride w:ilvl="2">
      <w:startOverride w:val="1"/>
    </w:lvlOverride>
  </w:num>
  <w:num w:numId="196">
    <w:abstractNumId w:val="18"/>
    <w:lvlOverride w:ilvl="0"/>
    <w:lvlOverride w:ilvl="1"/>
    <w:lvlOverride w:ilvl="2">
      <w:startOverride w:val="2"/>
    </w:lvlOverride>
  </w:num>
  <w:num w:numId="197">
    <w:abstractNumId w:val="2"/>
  </w:num>
  <w:num w:numId="198">
    <w:abstractNumId w:val="2"/>
  </w:num>
  <w:num w:numId="199">
    <w:abstractNumId w:val="2"/>
  </w:num>
  <w:num w:numId="200">
    <w:abstractNumId w:val="2"/>
  </w:num>
  <w:num w:numId="201">
    <w:abstractNumId w:val="3"/>
    <w:lvlOverride w:ilvl="0">
      <w:startOverride w:val="1"/>
    </w:lvlOverride>
  </w:num>
  <w:num w:numId="202">
    <w:abstractNumId w:val="3"/>
  </w:num>
  <w:num w:numId="203">
    <w:abstractNumId w:val="2"/>
  </w:num>
  <w:num w:numId="204">
    <w:abstractNumId w:val="2"/>
  </w:num>
  <w:num w:numId="205">
    <w:abstractNumId w:val="2"/>
  </w:num>
  <w:num w:numId="206">
    <w:abstractNumId w:val="2"/>
  </w:num>
  <w:num w:numId="207">
    <w:abstractNumId w:val="3"/>
    <w:lvlOverride w:ilvl="0"/>
    <w:lvlOverride w:ilvl="1"/>
    <w:lvlOverride w:ilvl="2">
      <w:startOverride w:val="1"/>
    </w:lvlOverride>
  </w:num>
  <w:num w:numId="208">
    <w:abstractNumId w:val="18"/>
    <w:lvlOverride w:ilvl="0"/>
    <w:lvlOverride w:ilvl="1"/>
    <w:lvlOverride w:ilvl="2">
      <w:startOverride w:val="2"/>
    </w:lvlOverride>
  </w:num>
  <w:num w:numId="209">
    <w:abstractNumId w:val="19"/>
    <w:lvlOverride w:ilvl="0"/>
    <w:lvlOverride w:ilvl="1"/>
    <w:lvlOverride w:ilvl="2">
      <w:startOverride w:val="3"/>
    </w:lvlOverride>
  </w:num>
  <w:num w:numId="210">
    <w:abstractNumId w:val="86"/>
    <w:lvlOverride w:ilvl="0"/>
    <w:lvlOverride w:ilvl="1"/>
    <w:lvlOverride w:ilvl="2">
      <w:startOverride w:val="4"/>
    </w:lvlOverride>
  </w:num>
  <w:num w:numId="211">
    <w:abstractNumId w:val="2"/>
  </w:num>
  <w:num w:numId="212">
    <w:abstractNumId w:val="2"/>
  </w:num>
  <w:num w:numId="213">
    <w:abstractNumId w:val="2"/>
  </w:num>
  <w:num w:numId="214">
    <w:abstractNumId w:val="2"/>
  </w:num>
  <w:num w:numId="215">
    <w:abstractNumId w:val="2"/>
  </w:num>
  <w:num w:numId="216">
    <w:abstractNumId w:val="2"/>
  </w:num>
  <w:num w:numId="217">
    <w:abstractNumId w:val="2"/>
  </w:num>
  <w:num w:numId="218">
    <w:abstractNumId w:val="2"/>
  </w:num>
  <w:num w:numId="219">
    <w:abstractNumId w:val="3"/>
    <w:lvlOverride w:ilvl="0"/>
    <w:lvlOverride w:ilvl="1"/>
    <w:lvlOverride w:ilvl="2">
      <w:startOverride w:val="1"/>
    </w:lvlOverride>
  </w:num>
  <w:num w:numId="220">
    <w:abstractNumId w:val="18"/>
    <w:lvlOverride w:ilvl="0"/>
    <w:lvlOverride w:ilvl="1"/>
    <w:lvlOverride w:ilvl="2">
      <w:startOverride w:val="2"/>
    </w:lvlOverride>
  </w:num>
  <w:num w:numId="221">
    <w:abstractNumId w:val="19"/>
    <w:lvlOverride w:ilvl="0"/>
    <w:lvlOverride w:ilvl="1"/>
    <w:lvlOverride w:ilvl="2">
      <w:startOverride w:val="3"/>
    </w:lvlOverride>
  </w:num>
  <w:num w:numId="222">
    <w:abstractNumId w:val="86"/>
    <w:lvlOverride w:ilvl="0"/>
    <w:lvlOverride w:ilvl="1"/>
    <w:lvlOverride w:ilvl="2">
      <w:startOverride w:val="4"/>
    </w:lvlOverride>
  </w:num>
  <w:num w:numId="223">
    <w:abstractNumId w:val="2"/>
  </w:num>
  <w:num w:numId="224">
    <w:abstractNumId w:val="2"/>
  </w:num>
  <w:num w:numId="225">
    <w:abstractNumId w:val="2"/>
  </w:num>
  <w:num w:numId="226">
    <w:abstractNumId w:val="2"/>
  </w:num>
  <w:num w:numId="227">
    <w:abstractNumId w:val="3"/>
    <w:lvlOverride w:ilvl="0">
      <w:startOverride w:val="1"/>
    </w:lvlOverride>
  </w:num>
  <w:num w:numId="228">
    <w:abstractNumId w:val="3"/>
  </w:num>
  <w:num w:numId="229">
    <w:abstractNumId w:val="3"/>
  </w:num>
  <w:num w:numId="230">
    <w:abstractNumId w:val="3"/>
  </w:num>
  <w:num w:numId="231">
    <w:abstractNumId w:val="3"/>
    <w:lvlOverride w:ilvl="0">
      <w:startOverride w:val="1"/>
    </w:lvlOverride>
  </w:num>
  <w:num w:numId="232">
    <w:abstractNumId w:val="3"/>
  </w:num>
  <w:num w:numId="233">
    <w:abstractNumId w:val="2"/>
  </w:num>
  <w:num w:numId="234">
    <w:abstractNumId w:val="2"/>
  </w:num>
  <w:num w:numId="235">
    <w:abstractNumId w:val="2"/>
  </w:num>
  <w:num w:numId="236">
    <w:abstractNumId w:val="2"/>
  </w:num>
  <w:num w:numId="237">
    <w:abstractNumId w:val="3"/>
    <w:lvlOverride w:ilvl="0"/>
    <w:lvlOverride w:ilvl="1"/>
    <w:lvlOverride w:ilvl="2">
      <w:startOverride w:val="1"/>
    </w:lvlOverride>
  </w:num>
  <w:num w:numId="238">
    <w:abstractNumId w:val="18"/>
    <w:lvlOverride w:ilvl="0"/>
    <w:lvlOverride w:ilvl="1"/>
    <w:lvlOverride w:ilvl="2">
      <w:startOverride w:val="2"/>
    </w:lvlOverride>
  </w:num>
  <w:num w:numId="239">
    <w:abstractNumId w:val="19"/>
    <w:lvlOverride w:ilvl="0"/>
    <w:lvlOverride w:ilvl="1"/>
    <w:lvlOverride w:ilvl="2">
      <w:startOverride w:val="3"/>
    </w:lvlOverride>
  </w:num>
  <w:num w:numId="240">
    <w:abstractNumId w:val="86"/>
    <w:lvlOverride w:ilvl="0"/>
    <w:lvlOverride w:ilvl="1"/>
    <w:lvlOverride w:ilvl="2">
      <w:startOverride w:val="4"/>
    </w:lvlOverride>
  </w:num>
  <w:num w:numId="241">
    <w:abstractNumId w:val="2"/>
  </w:num>
  <w:num w:numId="242">
    <w:abstractNumId w:val="2"/>
  </w:num>
  <w:num w:numId="243">
    <w:abstractNumId w:val="2"/>
  </w:num>
  <w:num w:numId="244">
    <w:abstractNumId w:val="2"/>
  </w:num>
  <w:num w:numId="245">
    <w:abstractNumId w:val="3"/>
    <w:lvlOverride w:ilvl="0">
      <w:startOverride w:val="1"/>
    </w:lvlOverride>
  </w:num>
  <w:num w:numId="246">
    <w:abstractNumId w:val="3"/>
  </w:num>
  <w:num w:numId="247">
    <w:abstractNumId w:val="3"/>
  </w:num>
</w:numbering>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qFormat/>
    <w:rPr>
      <w:vertAlign w:val="superscript"/>
    </w:rPr>
  </w:style>
  <w:style w:type="character" w:styleId="FootnoteAnchor">
    <w:name w:val="Footnote Reference"/>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b/>
      <w:color w:val="008000"/>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color w:val="008000"/>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Title" w:customStyle="1">
    <w:name w:val="Abstract Title"/>
    <w:basedOn w:val="Normal"/>
    <w:next w:val="Abstract"/>
    <w:qFormat/>
    <w:pPr>
      <w:keepNext w:val="true"/>
      <w:keepLines/>
      <w:spacing w:before="300" w:after="0"/>
      <w:jc w:val="center"/>
    </w:pPr>
    <w:rPr>
      <w:b/>
      <w:color w:val="345A8A"/>
      <w:sz w:val="20"/>
      <w:szCs w:val="20"/>
    </w:rPr>
  </w:style>
  <w:style w:type="paragraph" w:styleId="Abstract" w:customStyle="1">
    <w:name w:val="Abstract"/>
    <w:basedOn w:val="Normal"/>
    <w:next w:val="TextBody"/>
    <w:qFormat/>
    <w:pPr>
      <w:keepNext w:val="true"/>
      <w:keepLines/>
      <w:spacing w:before="1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FootnoteBlockText">
    <w:name w:val="Footnote Block Text"/>
    <w:uiPriority w:val="9"/>
    <w:unhideWhenUsed/>
    <w:qFormat/>
    <w:pPr>
      <w:widowControl/>
      <w:suppressAutoHyphens w:val="true"/>
      <w:bidi w:val="0"/>
      <w:spacing w:before="100" w:after="100"/>
      <w:ind w:left="480" w:right="480" w:hanging="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ContentsHeading">
    <w:name w:val="TOC Heading"/>
    <w:basedOn w:val="Heading1"/>
    <w:next w:val="TextBody"/>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2.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Application>LibreOffice/7.5.0.3$Windows_X86_64 LibreOffice_project/c21113d003cd3efa8c53188764377a8272d9d6de</Application>
  <AppVersion>15.0000</AppVersion>
  <Pages>24</Pages>
  <Words>2977</Words>
  <Characters>17167</Characters>
  <CharactersWithSpaces>19730</CharactersWithSpaces>
  <Paragraphs>300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2024-01-13T13:58:06Z</dcterms:created>
  <dc:creator/>
  <dc:description/>
  <dc:language>bg-BG</dc:language>
  <cp:lastModifiedBy/>
  <dcterms:modified xsi:type="dcterms:W3CDTF">2024-01-13T16:17:50Z</dcterms:modified>
  <cp:revision>4</cp:revision>
  <dc:subject/>
  <dc:title/>
</cp:coreProperties>
</file>

<file path=docProps/custom.xml><?xml version="1.0" encoding="utf-8"?>
<Properties xmlns="http://schemas.openxmlformats.org/officeDocument/2006/custom-properties" xmlns:vt="http://schemas.openxmlformats.org/officeDocument/2006/docPropsVTypes"/>
</file>